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3" w:rsidRDefault="00703B73" w:rsidP="00703B73">
      <w:pPr>
        <w:jc w:val="center"/>
        <w:rPr>
          <w:b/>
          <w:sz w:val="28"/>
        </w:rPr>
      </w:pPr>
      <w:r>
        <w:rPr>
          <w:b/>
          <w:sz w:val="28"/>
        </w:rPr>
        <w:t>Актуальная</w:t>
      </w:r>
    </w:p>
    <w:p w:rsidR="00703B73" w:rsidRDefault="00703B73" w:rsidP="00703B73">
      <w:pPr>
        <w:jc w:val="center"/>
        <w:rPr>
          <w:b/>
          <w:sz w:val="28"/>
        </w:rPr>
      </w:pPr>
      <w:r>
        <w:rPr>
          <w:b/>
          <w:sz w:val="28"/>
        </w:rPr>
        <w:t>версия муниципальной программы</w:t>
      </w:r>
    </w:p>
    <w:p w:rsidR="00703B73" w:rsidRDefault="00703B73" w:rsidP="00703B73">
      <w:pPr>
        <w:pStyle w:val="1"/>
        <w:spacing w:before="0"/>
        <w:rPr>
          <w:rFonts w:ascii="Times New Roman" w:hAnsi="Times New Roman"/>
          <w:b/>
          <w:color w:val="auto"/>
          <w:sz w:val="26"/>
          <w:szCs w:val="26"/>
        </w:rPr>
      </w:pPr>
    </w:p>
    <w:p w:rsidR="00703B73" w:rsidRDefault="00703B73" w:rsidP="00703B73">
      <w:pPr>
        <w:pStyle w:val="1"/>
        <w:spacing w:before="0"/>
        <w:rPr>
          <w:rFonts w:ascii="Times New Roman" w:hAnsi="Times New Roman"/>
          <w:b/>
          <w:color w:val="auto"/>
          <w:sz w:val="26"/>
          <w:szCs w:val="26"/>
        </w:rPr>
      </w:pPr>
    </w:p>
    <w:p w:rsidR="00703B73" w:rsidRDefault="00703B73" w:rsidP="00703B73">
      <w:pPr>
        <w:jc w:val="center"/>
        <w:rPr>
          <w:sz w:val="28"/>
        </w:rPr>
      </w:pPr>
      <w:r>
        <w:rPr>
          <w:sz w:val="28"/>
        </w:rPr>
        <w:t xml:space="preserve">Укрепление общественного здоровья во Всеволожском муниципальном районе Ленинградской области на 2022-2026 годы </w:t>
      </w:r>
    </w:p>
    <w:p w:rsidR="00703B73" w:rsidRDefault="00703B73" w:rsidP="00703B73">
      <w:pPr>
        <w:jc w:val="center"/>
        <w:rPr>
          <w:sz w:val="28"/>
        </w:rPr>
      </w:pPr>
    </w:p>
    <w:p w:rsidR="00703B73" w:rsidRDefault="00703B73" w:rsidP="00703B73">
      <w:pPr>
        <w:jc w:val="center"/>
        <w:rPr>
          <w:sz w:val="28"/>
        </w:rPr>
      </w:pPr>
    </w:p>
    <w:p w:rsidR="00703B73" w:rsidRDefault="00703B73" w:rsidP="00703B73">
      <w:pPr>
        <w:jc w:val="center"/>
        <w:rPr>
          <w:sz w:val="28"/>
        </w:rPr>
      </w:pPr>
      <w:r>
        <w:rPr>
          <w:sz w:val="28"/>
        </w:rPr>
        <w:t>Утверждена постановлением администрации от 27.12.2021 № 5060</w:t>
      </w:r>
    </w:p>
    <w:p w:rsidR="00703B73" w:rsidRDefault="00703B73" w:rsidP="00703B73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</w:p>
    <w:p w:rsidR="00703B73" w:rsidRDefault="00703B73" w:rsidP="00703B73">
      <w:pPr>
        <w:rPr>
          <w:sz w:val="28"/>
        </w:rPr>
      </w:pPr>
    </w:p>
    <w:p w:rsidR="00703B73" w:rsidRDefault="00703B73" w:rsidP="00703B73">
      <w:pPr>
        <w:jc w:val="center"/>
        <w:rPr>
          <w:sz w:val="28"/>
        </w:rPr>
      </w:pPr>
    </w:p>
    <w:p w:rsidR="00703B73" w:rsidRDefault="00703B73" w:rsidP="00703B7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изменяющих документов</w:t>
      </w:r>
    </w:p>
    <w:p w:rsidR="000601BD" w:rsidRDefault="00703B73" w:rsidP="00703B7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</w:t>
      </w:r>
      <w:r>
        <w:rPr>
          <w:sz w:val="28"/>
          <w:szCs w:val="28"/>
        </w:rPr>
        <w:t xml:space="preserve">дминистрации от 09.01.2023 № 28, </w:t>
      </w:r>
      <w:r w:rsidR="000601BD">
        <w:rPr>
          <w:sz w:val="28"/>
          <w:szCs w:val="28"/>
        </w:rPr>
        <w:t xml:space="preserve">от </w:t>
      </w:r>
      <w:r w:rsidR="00AE433D" w:rsidRPr="00AE433D">
        <w:rPr>
          <w:sz w:val="28"/>
          <w:szCs w:val="28"/>
        </w:rPr>
        <w:t>20</w:t>
      </w:r>
      <w:r w:rsidR="00AE433D">
        <w:rPr>
          <w:sz w:val="28"/>
          <w:szCs w:val="28"/>
        </w:rPr>
        <w:t>.</w:t>
      </w:r>
      <w:r w:rsidR="00AE433D" w:rsidRPr="007E045C">
        <w:rPr>
          <w:sz w:val="28"/>
          <w:szCs w:val="28"/>
        </w:rPr>
        <w:t>11</w:t>
      </w:r>
      <w:r w:rsidR="00AE433D">
        <w:rPr>
          <w:sz w:val="28"/>
          <w:szCs w:val="28"/>
        </w:rPr>
        <w:t>.2023 № 4607</w:t>
      </w:r>
      <w:r w:rsidR="000601BD">
        <w:rPr>
          <w:sz w:val="28"/>
          <w:szCs w:val="28"/>
        </w:rPr>
        <w:t>)</w:t>
      </w: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0601BD" w:rsidRDefault="000601BD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</w:p>
    <w:p w:rsidR="00703B73" w:rsidRDefault="00703B73" w:rsidP="000601BD">
      <w:pPr>
        <w:jc w:val="center"/>
        <w:rPr>
          <w:sz w:val="28"/>
        </w:rPr>
      </w:pPr>
      <w:bookmarkStart w:id="0" w:name="_GoBack"/>
      <w:bookmarkEnd w:id="0"/>
    </w:p>
    <w:p w:rsidR="0090776D" w:rsidRDefault="0090776D"/>
    <w:p w:rsidR="005F4845" w:rsidRDefault="005F4845"/>
    <w:p w:rsidR="005F4845" w:rsidRDefault="005F4845"/>
    <w:tbl>
      <w:tblPr>
        <w:tblW w:w="1026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724"/>
      </w:tblGrid>
      <w:tr w:rsidR="005F4845" w:rsidRPr="003B454D" w:rsidTr="00366F43"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845" w:rsidRPr="003B454D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:rsidR="005F4845" w:rsidRPr="003B454D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5F4845" w:rsidRPr="00DD484F" w:rsidRDefault="005F4845" w:rsidP="0036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484F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Pr="00C67481">
              <w:rPr>
                <w:bCs/>
                <w:color w:val="000000"/>
                <w:sz w:val="28"/>
                <w:szCs w:val="28"/>
              </w:rPr>
              <w:t>Укрепление общественного здоровья во Всеволожском муниципальном районе Ленинградской области на 2022-2026 годы</w:t>
            </w:r>
            <w:r w:rsidRPr="00DD484F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2022-20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 и спорта администрации муниципального образования «Всеволожский муниципальный район» Ленинградской области 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туризма и межнациональным отношениям администрации МО «Всеволожский муниципальный район» ЛО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Сектор пресс-службы администрации МО «Всеволожский муниципальный район» ЛО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дорожного хозяйства и благоустройства администрации МО «Всеволожский муниципальный район» ЛО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МО «Всеволожский муниципальный район» ЛО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МАУ «Всеволожский центр физической культуры и спорта»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МБУ «Всеволожская спортивная школа Олимпийского резерва»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муниципальная управляющая компания»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ГБУЗ ЛО «Всеволожская клиническая межрайонная больница»  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ГБУЗ ЛО «Токсовская межрайонная больница»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ГБУЗ ЛО «Сертоловская городская больница»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и сельских поселений Всеволожского района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</w:t>
            </w:r>
            <w:r w:rsidRPr="00E12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«Всеволожский муниципальный район» ЛО</w:t>
            </w:r>
          </w:p>
          <w:p w:rsidR="005F4845" w:rsidRPr="00E12A36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Всеволожского района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941611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4" w:type="dxa"/>
          </w:tcPr>
          <w:p w:rsidR="005F4845" w:rsidRPr="00941611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мотивационной составляющей по соблюдению здорового образа жизни (далее – ЗОЖ) у населения путем создания условий для ведения ЗОЖ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DD484F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</w:t>
            </w:r>
          </w:p>
          <w:p w:rsidR="005F4845" w:rsidRPr="0098742B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Информационно-коммуникационная кампания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пропаганде ЗОЖ.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5F4845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45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(занятий физической культурой и спортом) в комфортных условиях. </w:t>
            </w:r>
          </w:p>
          <w:p w:rsidR="005F4845" w:rsidRPr="003B454D" w:rsidRDefault="005F4845" w:rsidP="00366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лучшен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населения.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5F4845" w:rsidRPr="001406D0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5F4845" w:rsidRPr="009933D3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9933D3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3D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3D3">
              <w:rPr>
                <w:rFonts w:ascii="Times New Roman" w:hAnsi="Times New Roman" w:cs="Times New Roman"/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6724" w:type="dxa"/>
          </w:tcPr>
          <w:p w:rsidR="005F4845" w:rsidRPr="00D66CEF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A3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 осуществляется за счет средств бюджета МО «Всеволожский муниципальный район» Ленинградской области в рамках текущего бюджетного финансирования</w:t>
            </w:r>
          </w:p>
        </w:tc>
      </w:tr>
      <w:tr w:rsidR="005F4845" w:rsidRPr="003B454D" w:rsidTr="00366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5F4845" w:rsidRPr="003B454D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6724" w:type="dxa"/>
          </w:tcPr>
          <w:p w:rsidR="005F4845" w:rsidRPr="00D66CEF" w:rsidRDefault="005F4845" w:rsidP="00366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5F4845" w:rsidRDefault="005F4845" w:rsidP="005F4845">
      <w:pPr>
        <w:rPr>
          <w:sz w:val="28"/>
          <w:szCs w:val="28"/>
        </w:rPr>
      </w:pPr>
    </w:p>
    <w:p w:rsidR="005F4845" w:rsidRDefault="005F4845" w:rsidP="005F4845">
      <w:pPr>
        <w:rPr>
          <w:sz w:val="28"/>
          <w:szCs w:val="28"/>
        </w:rPr>
      </w:pPr>
    </w:p>
    <w:p w:rsidR="005F4845" w:rsidRDefault="005F4845" w:rsidP="005F4845">
      <w:pPr>
        <w:rPr>
          <w:sz w:val="28"/>
          <w:szCs w:val="28"/>
        </w:rPr>
      </w:pPr>
    </w:p>
    <w:p w:rsidR="005F4845" w:rsidRDefault="005F4845" w:rsidP="005F4845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lastRenderedPageBreak/>
        <w:t>1. Общая характеристика, основные проблемы и прогноз</w:t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5F4845" w:rsidRDefault="005F4845" w:rsidP="005F48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4845" w:rsidRPr="00503BCC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Состояние здоровья — это важный показатель социального, психического, экономического и экологического благополучия, показатель качества жизни населения.</w:t>
      </w:r>
    </w:p>
    <w:p w:rsidR="005F4845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 и употребления алкогольных напитков, объем продаж алкогольных напитков, в том числе пива, и расходы на приобретение табачных изделий, доступность занятий физической культуры, уровня образования и доходов, и другие.</w:t>
      </w:r>
    </w:p>
    <w:p w:rsidR="005F4845" w:rsidRPr="00141C90" w:rsidRDefault="005F4845" w:rsidP="005F48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175">
        <w:rPr>
          <w:sz w:val="28"/>
          <w:szCs w:val="28"/>
        </w:rPr>
        <w:t>По статистическим данным Росстата по численности населения по муниципальным образованиям Российской Федерации, по состоянию на 1 января 2021 года, Всеволожский муниципальный район Ленинградской области занимает вторую строчку рейтинга самых густонаселенных муниципальных образований страны</w:t>
      </w:r>
      <w:r>
        <w:rPr>
          <w:sz w:val="28"/>
          <w:szCs w:val="28"/>
        </w:rPr>
        <w:t xml:space="preserve">, и </w:t>
      </w:r>
      <w:r w:rsidRPr="00C02175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- по</w:t>
      </w:r>
      <w:r w:rsidRPr="00141C90">
        <w:rPr>
          <w:sz w:val="28"/>
          <w:szCs w:val="28"/>
        </w:rPr>
        <w:t xml:space="preserve"> Ленинградской области.</w:t>
      </w:r>
      <w:r>
        <w:rPr>
          <w:sz w:val="28"/>
          <w:szCs w:val="28"/>
        </w:rPr>
        <w:t xml:space="preserve"> </w:t>
      </w:r>
      <w:r w:rsidRPr="00141C90">
        <w:rPr>
          <w:sz w:val="28"/>
          <w:szCs w:val="28"/>
        </w:rPr>
        <w:t>Чис</w:t>
      </w:r>
      <w:r w:rsidRPr="00C02175">
        <w:rPr>
          <w:sz w:val="28"/>
          <w:szCs w:val="28"/>
        </w:rPr>
        <w:t xml:space="preserve">ленность населения на 01.01.2021 составляла 473514 </w:t>
      </w:r>
      <w:r w:rsidRPr="00141C90">
        <w:rPr>
          <w:sz w:val="28"/>
          <w:szCs w:val="28"/>
        </w:rPr>
        <w:t xml:space="preserve">чел. и возросла по </w:t>
      </w:r>
      <w:r w:rsidRPr="00C02175">
        <w:rPr>
          <w:sz w:val="28"/>
          <w:szCs w:val="28"/>
        </w:rPr>
        <w:t>сравнению с пр</w:t>
      </w:r>
      <w:r>
        <w:rPr>
          <w:sz w:val="28"/>
          <w:szCs w:val="28"/>
        </w:rPr>
        <w:t>едыдущим</w:t>
      </w:r>
      <w:r w:rsidRPr="00C02175">
        <w:rPr>
          <w:sz w:val="28"/>
          <w:szCs w:val="28"/>
        </w:rPr>
        <w:t xml:space="preserve"> годом на 8 </w:t>
      </w:r>
      <w:r w:rsidRPr="00141C90">
        <w:rPr>
          <w:sz w:val="28"/>
          <w:szCs w:val="28"/>
        </w:rPr>
        <w:t>%.</w:t>
      </w:r>
    </w:p>
    <w:p w:rsidR="005F4845" w:rsidRDefault="005F4845" w:rsidP="005F4845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С учетом увеличения численности населения за счет строящегося жилья в 2022 году и последующие годы может возникнуть спад численности населения, в процентном соотношении, ведущего здоровый образ жизни (занимающегося физической культурой и спортом). Всеволожский район претерпевает глобальную застройку территории многоэтажными домами, при этом новые объекты спортивной инфраструктуры муниципального значения строятся в минимальном объеме, что не позволяет обеспечить население в полном объеме услугами отрасли «Физическая культура и спорт». Уже ощутима нехватка зон для активного отдыха населению, спортивных и тренажерных площадок, тренажёрных площадок для людей с инвалидностью.</w:t>
      </w:r>
    </w:p>
    <w:p w:rsidR="005F4845" w:rsidRPr="00CE28B8" w:rsidRDefault="005F4845" w:rsidP="005F48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Pr="00CE28B8">
        <w:rPr>
          <w:sz w:val="28"/>
          <w:szCs w:val="28"/>
        </w:rPr>
        <w:t>недостаточность активной пропаганды занятий физической культурой и спортом</w:t>
      </w:r>
      <w:r>
        <w:rPr>
          <w:sz w:val="28"/>
          <w:szCs w:val="28"/>
        </w:rPr>
        <w:t>,</w:t>
      </w:r>
      <w:r w:rsidRPr="00CE28B8">
        <w:rPr>
          <w:sz w:val="28"/>
          <w:szCs w:val="28"/>
        </w:rPr>
        <w:t xml:space="preserve"> как сост</w:t>
      </w:r>
      <w:r>
        <w:rPr>
          <w:sz w:val="28"/>
          <w:szCs w:val="28"/>
        </w:rPr>
        <w:t xml:space="preserve">авляющей здорового образа жизни, риски снижения </w:t>
      </w:r>
      <w:r w:rsidRPr="00CE28B8">
        <w:rPr>
          <w:sz w:val="28"/>
          <w:szCs w:val="28"/>
        </w:rPr>
        <w:t>качества спортивной инфраструктуры в районе</w:t>
      </w:r>
      <w:r>
        <w:rPr>
          <w:sz w:val="28"/>
          <w:szCs w:val="28"/>
        </w:rPr>
        <w:t xml:space="preserve"> </w:t>
      </w:r>
      <w:r w:rsidRPr="00017BD3">
        <w:rPr>
          <w:sz w:val="28"/>
          <w:szCs w:val="28"/>
        </w:rPr>
        <w:t>влияю</w:t>
      </w:r>
      <w:r>
        <w:rPr>
          <w:sz w:val="28"/>
          <w:szCs w:val="28"/>
        </w:rPr>
        <w:t>т</w:t>
      </w:r>
      <w:r w:rsidRPr="00017BD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возможность вести здоровый образ жизни (регулярно заниматься физической культурой и спортом) и, как следствие, </w:t>
      </w:r>
      <w:r w:rsidRPr="00CE28B8">
        <w:rPr>
          <w:sz w:val="28"/>
          <w:szCs w:val="28"/>
        </w:rPr>
        <w:t>ухудшение физического развития и здоровья населения.</w:t>
      </w:r>
    </w:p>
    <w:p w:rsidR="005F4845" w:rsidRPr="00503BCC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Проблема здоровья населения носит социально-экономический характер: во-первых, качество здоровья населения непосредственно влияет на производительность труда работающих граждан;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:rsidR="005F4845" w:rsidRPr="00503BCC" w:rsidRDefault="005F4845" w:rsidP="005F4845">
      <w:pPr>
        <w:ind w:firstLine="567"/>
        <w:jc w:val="both"/>
        <w:rPr>
          <w:color w:val="000000"/>
          <w:sz w:val="28"/>
          <w:szCs w:val="28"/>
        </w:rPr>
      </w:pPr>
      <w:r w:rsidRPr="00503BCC">
        <w:rPr>
          <w:color w:val="000000"/>
          <w:sz w:val="28"/>
          <w:szCs w:val="28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Для решения данных проблем необходим комплексный подход: объединить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5F4845" w:rsidRDefault="005F4845" w:rsidP="005F4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</w:t>
      </w:r>
      <w:r w:rsidRPr="00503BCC">
        <w:rPr>
          <w:rFonts w:ascii="Times New Roman" w:hAnsi="Times New Roman" w:cs="Times New Roman"/>
          <w:sz w:val="28"/>
          <w:szCs w:val="28"/>
        </w:rPr>
        <w:t xml:space="preserve"> число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BCC">
        <w:rPr>
          <w:rFonts w:ascii="Times New Roman" w:hAnsi="Times New Roman" w:cs="Times New Roman"/>
          <w:sz w:val="28"/>
          <w:szCs w:val="28"/>
        </w:rPr>
        <w:t>для достижения к</w:t>
      </w:r>
      <w:r>
        <w:rPr>
          <w:rFonts w:ascii="Times New Roman" w:hAnsi="Times New Roman" w:cs="Times New Roman"/>
          <w:sz w:val="28"/>
          <w:szCs w:val="28"/>
        </w:rPr>
        <w:t>ачественных результатов входит - ф</w:t>
      </w:r>
      <w:r w:rsidRPr="00503BCC">
        <w:rPr>
          <w:rFonts w:ascii="Times New Roman" w:hAnsi="Times New Roman" w:cs="Times New Roman"/>
          <w:sz w:val="28"/>
          <w:szCs w:val="28"/>
        </w:rPr>
        <w:t>ормирование мотивационной составляющей по соблюдению здорового образа жизни у населения путем создания условий для ведения ЗОЖ. Увеличение трудового и активного долголетия, а также вовлечение граждан, некоммерческих организаций и работодателей в мероприятия.</w:t>
      </w:r>
    </w:p>
    <w:p w:rsidR="005F4845" w:rsidRDefault="005F4845" w:rsidP="005F4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45" w:rsidRPr="003B454D" w:rsidRDefault="005F4845" w:rsidP="005F484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5F4845" w:rsidRPr="003B454D" w:rsidRDefault="005F4845" w:rsidP="005F48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4845" w:rsidRDefault="00485212" w:rsidP="005F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5F4845" w:rsidRPr="00503BCC">
          <w:rPr>
            <w:sz w:val="28"/>
            <w:szCs w:val="28"/>
          </w:rPr>
          <w:t>Указом</w:t>
        </w:r>
      </w:hyperlink>
      <w:r w:rsidR="005F4845" w:rsidRPr="00503BCC">
        <w:rPr>
          <w:sz w:val="28"/>
          <w:szCs w:val="28"/>
        </w:rPr>
        <w:t xml:space="preserve"> Президента Российской Федерации от 21.07.2020 № 474 «О национальных целях развития Российской Федерации на период до 2030 года» в рамках </w:t>
      </w:r>
      <w:r w:rsidR="005F4845">
        <w:rPr>
          <w:sz w:val="28"/>
          <w:szCs w:val="28"/>
        </w:rPr>
        <w:t xml:space="preserve">федерального проекта </w:t>
      </w:r>
      <w:r w:rsidR="005F4845" w:rsidRPr="00C67481">
        <w:rPr>
          <w:sz w:val="28"/>
          <w:szCs w:val="28"/>
        </w:rPr>
        <w:t>«Укрепление общественного здоровья»</w:t>
      </w:r>
      <w:r w:rsidR="005F4845">
        <w:rPr>
          <w:sz w:val="28"/>
          <w:szCs w:val="28"/>
        </w:rPr>
        <w:t xml:space="preserve"> и федерального проекта «Спорт – норма жизни» </w:t>
      </w:r>
      <w:r w:rsidR="005F4845" w:rsidRPr="00C67481">
        <w:rPr>
          <w:sz w:val="28"/>
          <w:szCs w:val="28"/>
        </w:rPr>
        <w:t>национальн</w:t>
      </w:r>
      <w:r w:rsidR="005F4845">
        <w:rPr>
          <w:sz w:val="28"/>
          <w:szCs w:val="28"/>
        </w:rPr>
        <w:t>ого</w:t>
      </w:r>
      <w:r w:rsidR="005F4845" w:rsidRPr="00C67481">
        <w:rPr>
          <w:sz w:val="28"/>
          <w:szCs w:val="28"/>
        </w:rPr>
        <w:t xml:space="preserve"> проект</w:t>
      </w:r>
      <w:r w:rsidR="005F4845">
        <w:rPr>
          <w:sz w:val="28"/>
          <w:szCs w:val="28"/>
        </w:rPr>
        <w:t>а</w:t>
      </w:r>
      <w:r w:rsidR="005F4845" w:rsidRPr="00C67481">
        <w:rPr>
          <w:sz w:val="28"/>
          <w:szCs w:val="28"/>
        </w:rPr>
        <w:t xml:space="preserve"> «Демография»</w:t>
      </w:r>
      <w:r w:rsidR="005F4845">
        <w:rPr>
          <w:sz w:val="28"/>
          <w:szCs w:val="28"/>
        </w:rPr>
        <w:t xml:space="preserve"> </w:t>
      </w:r>
      <w:r w:rsidR="005F4845" w:rsidRPr="00503BCC">
        <w:rPr>
          <w:sz w:val="28"/>
          <w:szCs w:val="28"/>
        </w:rPr>
        <w:t xml:space="preserve">установлен целевой показатель, характеризующий достижение национальных целей к 2030 году </w:t>
      </w:r>
      <w:r w:rsidR="005F4845">
        <w:rPr>
          <w:sz w:val="28"/>
          <w:szCs w:val="28"/>
        </w:rPr>
        <w:t>–</w:t>
      </w:r>
      <w:r w:rsidR="005F4845" w:rsidRPr="00503BCC">
        <w:rPr>
          <w:sz w:val="28"/>
          <w:szCs w:val="28"/>
        </w:rPr>
        <w:t xml:space="preserve"> </w:t>
      </w:r>
      <w:r w:rsidR="005F4845">
        <w:rPr>
          <w:sz w:val="28"/>
          <w:szCs w:val="28"/>
        </w:rPr>
        <w:t xml:space="preserve">количество (доля) граждан, </w:t>
      </w:r>
      <w:r w:rsidR="005F4845" w:rsidRPr="00C67481">
        <w:rPr>
          <w:sz w:val="28"/>
          <w:szCs w:val="28"/>
        </w:rPr>
        <w:t>ведущих</w:t>
      </w:r>
      <w:r w:rsidR="005F4845">
        <w:rPr>
          <w:sz w:val="28"/>
          <w:szCs w:val="28"/>
        </w:rPr>
        <w:t xml:space="preserve"> </w:t>
      </w:r>
      <w:r w:rsidR="005F4845" w:rsidRPr="00C67481">
        <w:rPr>
          <w:sz w:val="28"/>
          <w:szCs w:val="28"/>
        </w:rPr>
        <w:t>здоровый образ жизни</w:t>
      </w:r>
      <w:r w:rsidR="005F4845">
        <w:rPr>
          <w:sz w:val="28"/>
          <w:szCs w:val="28"/>
        </w:rPr>
        <w:t xml:space="preserve"> (</w:t>
      </w:r>
      <w:r w:rsidR="005F4845" w:rsidRPr="00503BCC">
        <w:rPr>
          <w:sz w:val="28"/>
          <w:szCs w:val="28"/>
        </w:rPr>
        <w:t>систематически занимающихся физической культурой и спортом</w:t>
      </w:r>
      <w:r w:rsidR="005F4845">
        <w:rPr>
          <w:sz w:val="28"/>
          <w:szCs w:val="28"/>
        </w:rPr>
        <w:t>)</w:t>
      </w:r>
      <w:r w:rsidR="005F4845" w:rsidRPr="00503BCC">
        <w:rPr>
          <w:sz w:val="28"/>
          <w:szCs w:val="28"/>
        </w:rPr>
        <w:t xml:space="preserve"> </w:t>
      </w:r>
      <w:r w:rsidR="005F4845">
        <w:rPr>
          <w:sz w:val="28"/>
          <w:szCs w:val="28"/>
        </w:rPr>
        <w:t xml:space="preserve">- </w:t>
      </w:r>
      <w:r w:rsidR="005F4845" w:rsidRPr="00503BCC">
        <w:rPr>
          <w:sz w:val="28"/>
          <w:szCs w:val="28"/>
        </w:rPr>
        <w:t>70,0 %.</w:t>
      </w:r>
    </w:p>
    <w:p w:rsidR="005F4845" w:rsidRDefault="005F4845" w:rsidP="005F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A36">
        <w:rPr>
          <w:sz w:val="28"/>
          <w:szCs w:val="28"/>
        </w:rPr>
        <w:t>Ключевой приоритет муниципального образования «Всеволожский муниципальный район» Ленинградской области - укрепление здоровья и увеличение ожидаемой продолжительности здоровой жизни.</w:t>
      </w:r>
      <w:r w:rsidRPr="00503BCC">
        <w:rPr>
          <w:sz w:val="28"/>
          <w:szCs w:val="28"/>
        </w:rPr>
        <w:t xml:space="preserve"> </w:t>
      </w:r>
    </w:p>
    <w:p w:rsidR="005F4845" w:rsidRDefault="005F4845" w:rsidP="005F4845">
      <w:pPr>
        <w:autoSpaceDE w:val="0"/>
        <w:autoSpaceDN w:val="0"/>
        <w:adjustRightInd w:val="0"/>
        <w:ind w:firstLine="540"/>
        <w:jc w:val="both"/>
        <w:rPr>
          <w:rStyle w:val="markedcontent"/>
          <w:sz w:val="28"/>
          <w:szCs w:val="28"/>
        </w:rPr>
      </w:pPr>
      <w:r w:rsidRPr="00BA1A1C">
        <w:rPr>
          <w:sz w:val="28"/>
          <w:szCs w:val="28"/>
        </w:rPr>
        <w:t xml:space="preserve">Достижение цели </w:t>
      </w:r>
      <w:r>
        <w:rPr>
          <w:sz w:val="28"/>
          <w:szCs w:val="28"/>
        </w:rPr>
        <w:t>«</w:t>
      </w:r>
      <w:r w:rsidRPr="00DD484F">
        <w:rPr>
          <w:color w:val="000000"/>
          <w:sz w:val="28"/>
          <w:szCs w:val="28"/>
          <w:shd w:val="clear" w:color="auto" w:fill="FFFFFF"/>
        </w:rPr>
        <w:t xml:space="preserve">Формирование мотивационной составляющей по соблюдению </w:t>
      </w:r>
      <w:r>
        <w:rPr>
          <w:color w:val="000000"/>
          <w:sz w:val="28"/>
          <w:szCs w:val="28"/>
          <w:shd w:val="clear" w:color="auto" w:fill="FFFFFF"/>
        </w:rPr>
        <w:t>ЗОЖ</w:t>
      </w:r>
      <w:r w:rsidRPr="00DD484F">
        <w:rPr>
          <w:color w:val="000000"/>
          <w:sz w:val="28"/>
          <w:szCs w:val="28"/>
          <w:shd w:val="clear" w:color="auto" w:fill="FFFFFF"/>
        </w:rPr>
        <w:t xml:space="preserve"> у населения путем создания условий для ведения ЗОЖ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A1A1C">
        <w:rPr>
          <w:sz w:val="28"/>
          <w:szCs w:val="28"/>
        </w:rPr>
        <w:t xml:space="preserve"> будет способствовать </w:t>
      </w:r>
      <w:r>
        <w:rPr>
          <w:rStyle w:val="markedcontent"/>
          <w:sz w:val="28"/>
          <w:szCs w:val="28"/>
        </w:rPr>
        <w:t>формированию</w:t>
      </w:r>
      <w:r w:rsidRPr="008D0C04">
        <w:rPr>
          <w:rStyle w:val="markedcontent"/>
          <w:sz w:val="28"/>
          <w:szCs w:val="28"/>
        </w:rPr>
        <w:t xml:space="preserve"> у населения мотивации к ведению здорового образа жизни;</w:t>
      </w:r>
      <w:r>
        <w:rPr>
          <w:sz w:val="28"/>
          <w:szCs w:val="28"/>
        </w:rPr>
        <w:t xml:space="preserve"> </w:t>
      </w:r>
      <w:r w:rsidRPr="008D0C04">
        <w:rPr>
          <w:rStyle w:val="markedcontent"/>
          <w:sz w:val="28"/>
          <w:szCs w:val="28"/>
        </w:rPr>
        <w:t>улучшению качества жизни граждан, увеличени</w:t>
      </w:r>
      <w:r>
        <w:rPr>
          <w:rStyle w:val="markedcontent"/>
          <w:sz w:val="28"/>
          <w:szCs w:val="28"/>
        </w:rPr>
        <w:t>ю</w:t>
      </w:r>
      <w:r w:rsidRPr="008D0C04">
        <w:rPr>
          <w:rStyle w:val="markedcontent"/>
          <w:sz w:val="28"/>
          <w:szCs w:val="28"/>
        </w:rPr>
        <w:t xml:space="preserve"> периода активного </w:t>
      </w:r>
      <w:r>
        <w:rPr>
          <w:rStyle w:val="markedcontent"/>
          <w:sz w:val="28"/>
          <w:szCs w:val="28"/>
        </w:rPr>
        <w:t>долголетия людей пожилого возраста путем укрепления их здоровья.</w:t>
      </w:r>
    </w:p>
    <w:p w:rsidR="005F4845" w:rsidRPr="008D0C04" w:rsidRDefault="005F4845" w:rsidP="005F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845" w:rsidRPr="00FE4AD7" w:rsidRDefault="005F4845" w:rsidP="005F48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E4AD7">
        <w:rPr>
          <w:b/>
          <w:sz w:val="28"/>
          <w:szCs w:val="28"/>
        </w:rPr>
        <w:t xml:space="preserve">3. Структурные элементы муниципальной программы 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70367A">
        <w:rPr>
          <w:rFonts w:eastAsiaTheme="minorEastAsia"/>
          <w:sz w:val="28"/>
          <w:szCs w:val="28"/>
        </w:rPr>
        <w:t>Решение задач</w:t>
      </w:r>
      <w:r w:rsidRPr="006F4DBF">
        <w:rPr>
          <w:rFonts w:eastAsiaTheme="minorEastAsia"/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муниципальной программы </w:t>
      </w:r>
      <w:r w:rsidRPr="005D310D">
        <w:rPr>
          <w:b/>
          <w:sz w:val="28"/>
          <w:szCs w:val="28"/>
        </w:rPr>
        <w:t>«Ф</w:t>
      </w:r>
      <w:r w:rsidRPr="003525FB">
        <w:rPr>
          <w:rFonts w:eastAsiaTheme="minorEastAsia"/>
          <w:b/>
          <w:sz w:val="28"/>
          <w:szCs w:val="28"/>
        </w:rPr>
        <w:t>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</w:t>
      </w:r>
      <w:r>
        <w:rPr>
          <w:rFonts w:eastAsiaTheme="minorEastAsia"/>
          <w:b/>
          <w:sz w:val="28"/>
          <w:szCs w:val="28"/>
        </w:rPr>
        <w:t>»</w:t>
      </w:r>
      <w:r>
        <w:rPr>
          <w:rFonts w:eastAsiaTheme="minorEastAsia"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367A">
        <w:rPr>
          <w:rFonts w:eastAsiaTheme="minorEastAsia"/>
          <w:sz w:val="28"/>
          <w:szCs w:val="28"/>
        </w:rPr>
        <w:t xml:space="preserve">обеспечивается </w:t>
      </w:r>
      <w:r>
        <w:rPr>
          <w:rFonts w:eastAsiaTheme="minorEastAsia"/>
          <w:sz w:val="28"/>
          <w:szCs w:val="28"/>
        </w:rPr>
        <w:t>в рамках структурных элементов, а именно: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1E">
        <w:rPr>
          <w:rFonts w:eastAsiaTheme="minorEastAsia"/>
          <w:sz w:val="28"/>
          <w:szCs w:val="28"/>
        </w:rPr>
        <w:t xml:space="preserve">1. </w:t>
      </w:r>
      <w:r w:rsidRPr="00F6471E">
        <w:rPr>
          <w:sz w:val="28"/>
          <w:szCs w:val="28"/>
        </w:rPr>
        <w:t>Комплекс процессных мероприятий «Благоустр</w:t>
      </w:r>
      <w:r>
        <w:rPr>
          <w:sz w:val="28"/>
          <w:szCs w:val="28"/>
        </w:rPr>
        <w:t>ойство общественных территорий»: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Благоустройство дворовых территорий, парковых и спортивных зон, общественных пространств</w:t>
      </w:r>
      <w:r>
        <w:rPr>
          <w:sz w:val="28"/>
          <w:szCs w:val="28"/>
        </w:rPr>
        <w:t>;</w:t>
      </w:r>
    </w:p>
    <w:p w:rsidR="005F4845" w:rsidRPr="00F6471E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Проведение 2-хмесячника по благоустройству территории</w:t>
      </w:r>
      <w:r>
        <w:rPr>
          <w:sz w:val="28"/>
          <w:szCs w:val="28"/>
        </w:rPr>
        <w:t>.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71E">
        <w:rPr>
          <w:sz w:val="28"/>
          <w:szCs w:val="28"/>
        </w:rPr>
        <w:t>2. Комплекс процессных мероприятий «Организация профилактических мероприятий»</w:t>
      </w:r>
      <w:r>
        <w:rPr>
          <w:sz w:val="28"/>
          <w:szCs w:val="28"/>
        </w:rPr>
        <w:t>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Организация и проведение профилактической работы с населением Всеволожского муниципального района</w:t>
      </w:r>
      <w:r>
        <w:rPr>
          <w:sz w:val="28"/>
          <w:szCs w:val="28"/>
        </w:rPr>
        <w:t xml:space="preserve"> </w:t>
      </w:r>
      <w:r w:rsidRPr="001F08C9">
        <w:rPr>
          <w:sz w:val="28"/>
          <w:szCs w:val="28"/>
        </w:rPr>
        <w:t>медицинскими организациями</w:t>
      </w:r>
      <w:r>
        <w:rPr>
          <w:sz w:val="28"/>
          <w:szCs w:val="28"/>
        </w:rPr>
        <w:t>;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Контроль действующего законодательства в сфере предпринимательской деятельности в части дополнительных ограничений времени, условий и мест розничной продажи алкогольной продукции, установленных областным законом Ленинградской области от 10.11.2011 № 88-оз</w:t>
      </w:r>
      <w:r>
        <w:rPr>
          <w:sz w:val="28"/>
          <w:szCs w:val="28"/>
        </w:rPr>
        <w:t>;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Организация мероприятий на территории Всеволожского района, популяризирующих здоровый образ жизни</w:t>
      </w:r>
      <w:r>
        <w:rPr>
          <w:sz w:val="28"/>
          <w:szCs w:val="28"/>
        </w:rPr>
        <w:t>;</w:t>
      </w:r>
    </w:p>
    <w:p w:rsidR="005F4845" w:rsidRPr="00F6471E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F08C9">
        <w:rPr>
          <w:sz w:val="28"/>
          <w:szCs w:val="28"/>
        </w:rPr>
        <w:t>Организация участия населения в мероприятиях, направленных на формирование ЗОЖ</w:t>
      </w:r>
      <w:r>
        <w:rPr>
          <w:sz w:val="28"/>
          <w:szCs w:val="28"/>
        </w:rPr>
        <w:t>.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67A">
        <w:rPr>
          <w:rFonts w:eastAsiaTheme="minorEastAsia"/>
          <w:sz w:val="28"/>
          <w:szCs w:val="28"/>
        </w:rPr>
        <w:t>Решение задач</w:t>
      </w:r>
      <w:r w:rsidRPr="006F4DBF">
        <w:rPr>
          <w:rFonts w:eastAsiaTheme="minorEastAsia"/>
          <w:sz w:val="28"/>
          <w:szCs w:val="28"/>
        </w:rPr>
        <w:t>и</w:t>
      </w:r>
      <w:r w:rsidRPr="003114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муниципальной </w:t>
      </w:r>
      <w:r w:rsidRPr="0070367A">
        <w:rPr>
          <w:rFonts w:eastAsiaTheme="minorEastAsia"/>
          <w:sz w:val="28"/>
          <w:szCs w:val="28"/>
        </w:rPr>
        <w:t>программы</w:t>
      </w:r>
      <w:r w:rsidRPr="00F8187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«И</w:t>
      </w:r>
      <w:r w:rsidRPr="003525FB">
        <w:rPr>
          <w:rFonts w:eastAsiaTheme="minorEastAsia"/>
          <w:b/>
          <w:sz w:val="28"/>
          <w:szCs w:val="28"/>
        </w:rPr>
        <w:t>нформационно-коммуникационная кампания по пропаганде ЗОЖ</w:t>
      </w:r>
      <w:r>
        <w:rPr>
          <w:rFonts w:eastAsiaTheme="minorEastAsia"/>
          <w:b/>
          <w:sz w:val="28"/>
          <w:szCs w:val="28"/>
        </w:rPr>
        <w:t>»</w:t>
      </w:r>
      <w:r w:rsidRPr="003525FB">
        <w:rPr>
          <w:rFonts w:eastAsiaTheme="minorEastAsia"/>
          <w:b/>
          <w:sz w:val="28"/>
          <w:szCs w:val="28"/>
        </w:rPr>
        <w:t xml:space="preserve"> </w:t>
      </w:r>
      <w:r w:rsidRPr="0070367A">
        <w:rPr>
          <w:rFonts w:eastAsiaTheme="minorEastAsia"/>
          <w:sz w:val="28"/>
          <w:szCs w:val="28"/>
        </w:rPr>
        <w:t xml:space="preserve">обеспечивается </w:t>
      </w:r>
      <w:r>
        <w:rPr>
          <w:rFonts w:eastAsiaTheme="minorEastAsia"/>
          <w:sz w:val="28"/>
          <w:szCs w:val="28"/>
        </w:rPr>
        <w:t xml:space="preserve">в рамках </w:t>
      </w:r>
      <w:r w:rsidRPr="00F6471E">
        <w:rPr>
          <w:rFonts w:eastAsiaTheme="minorEastAsia"/>
          <w:sz w:val="28"/>
          <w:szCs w:val="28"/>
        </w:rPr>
        <w:t>структурного элемента: к</w:t>
      </w:r>
      <w:r w:rsidRPr="00F6471E">
        <w:rPr>
          <w:sz w:val="28"/>
          <w:szCs w:val="28"/>
        </w:rPr>
        <w:t>омплекс процессных мероприятий «Информационно-коммуникационная кампания по формированию здоровьесберегающего поведения»</w:t>
      </w:r>
      <w:r>
        <w:rPr>
          <w:sz w:val="28"/>
          <w:szCs w:val="28"/>
        </w:rPr>
        <w:t>: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Пропаганда здорового образа жизни через СМИ, в информационных ресурсах сети Интернет и распространение полиграфической продукции</w:t>
      </w:r>
      <w:r>
        <w:rPr>
          <w:sz w:val="28"/>
          <w:szCs w:val="28"/>
        </w:rPr>
        <w:t>;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C9">
        <w:rPr>
          <w:sz w:val="28"/>
          <w:szCs w:val="28"/>
        </w:rPr>
        <w:t>Проведение лекций, практических занятий по вопросам ЗОЖ и профилактике вредных привычек в различных возрастных группах</w:t>
      </w:r>
      <w:r>
        <w:rPr>
          <w:sz w:val="28"/>
          <w:szCs w:val="28"/>
        </w:rPr>
        <w:t xml:space="preserve">. </w:t>
      </w: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F4845" w:rsidRDefault="005F4845" w:rsidP="005F48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  <w:sectPr w:rsidR="005F4845" w:rsidSect="00455C17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F4845" w:rsidRPr="006968E6" w:rsidRDefault="005F4845" w:rsidP="005F4845">
      <w:pPr>
        <w:widowControl w:val="0"/>
        <w:ind w:firstLine="709"/>
        <w:jc w:val="right"/>
        <w:textAlignment w:val="baseline"/>
        <w:rPr>
          <w:b/>
        </w:rPr>
      </w:pPr>
      <w:r w:rsidRPr="006968E6">
        <w:rPr>
          <w:b/>
        </w:rPr>
        <w:lastRenderedPageBreak/>
        <w:t>Приложение 1</w:t>
      </w:r>
    </w:p>
    <w:p w:rsidR="005F4845" w:rsidRPr="0020001B" w:rsidRDefault="005F4845" w:rsidP="00AC267F">
      <w:pPr>
        <w:autoSpaceDE w:val="0"/>
        <w:autoSpaceDN w:val="0"/>
        <w:adjustRightInd w:val="0"/>
      </w:pPr>
    </w:p>
    <w:p w:rsidR="005F4845" w:rsidRPr="0020001B" w:rsidRDefault="005F4845" w:rsidP="005F4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>Сведения о показателях (индикаторах)</w:t>
      </w:r>
    </w:p>
    <w:p w:rsidR="005F4845" w:rsidRDefault="005F4845" w:rsidP="00060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 xml:space="preserve">муниципальной программы </w:t>
      </w:r>
      <w:r>
        <w:rPr>
          <w:rFonts w:eastAsiaTheme="minorEastAsia"/>
          <w:bCs/>
          <w:sz w:val="28"/>
          <w:szCs w:val="28"/>
        </w:rPr>
        <w:t>«</w:t>
      </w:r>
      <w:r w:rsidRPr="00C67481">
        <w:rPr>
          <w:rFonts w:eastAsiaTheme="minorEastAsia"/>
          <w:bCs/>
          <w:sz w:val="28"/>
          <w:szCs w:val="28"/>
        </w:rPr>
        <w:t>Укрепление общественного здоровья во Всеволожском муниципальном районе Ленинградской области на 2022-2026 годы</w:t>
      </w:r>
      <w:r>
        <w:rPr>
          <w:rFonts w:eastAsiaTheme="minorEastAsia"/>
          <w:bCs/>
          <w:sz w:val="28"/>
          <w:szCs w:val="28"/>
        </w:rPr>
        <w:t xml:space="preserve">» </w:t>
      </w:r>
      <w:r w:rsidRPr="0020001B">
        <w:rPr>
          <w:sz w:val="28"/>
          <w:szCs w:val="28"/>
        </w:rPr>
        <w:t>и их значениях</w:t>
      </w:r>
    </w:p>
    <w:p w:rsidR="005F4845" w:rsidRDefault="005F4845" w:rsidP="005F4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126"/>
        <w:gridCol w:w="1134"/>
        <w:gridCol w:w="991"/>
        <w:gridCol w:w="709"/>
        <w:gridCol w:w="709"/>
        <w:gridCol w:w="709"/>
        <w:gridCol w:w="708"/>
        <w:gridCol w:w="709"/>
      </w:tblGrid>
      <w:tr w:rsidR="005F4845" w:rsidRPr="0020001B" w:rsidTr="005440E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N п/п</w:t>
            </w: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5F4845" w:rsidRPr="0020001B" w:rsidTr="005440ED">
        <w:trPr>
          <w:trHeight w:val="7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период (2020</w:t>
            </w:r>
            <w:r w:rsidRPr="00F143EA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2026</w:t>
            </w:r>
          </w:p>
        </w:tc>
      </w:tr>
      <w:tr w:rsidR="005F4845" w:rsidRPr="0020001B" w:rsidTr="00544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10</w:t>
            </w:r>
          </w:p>
        </w:tc>
      </w:tr>
      <w:tr w:rsidR="005F4845" w:rsidRPr="0020001B" w:rsidTr="005440ED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3EA">
              <w:rPr>
                <w:color w:val="000000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60,5</w:t>
            </w:r>
          </w:p>
        </w:tc>
      </w:tr>
      <w:tr w:rsidR="005F4845" w:rsidRPr="0020001B" w:rsidTr="005440E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</w:tr>
      <w:tr w:rsidR="005F4845" w:rsidRPr="0020001B" w:rsidTr="005440ED">
        <w:trPr>
          <w:trHeight w:val="2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публикаций, постов в информационных ресурсах сети Интернет, направленных на формирование </w:t>
            </w:r>
            <w:r w:rsidRPr="00584E3E">
              <w:rPr>
                <w:sz w:val="20"/>
                <w:szCs w:val="20"/>
              </w:rPr>
              <w:t>здоровьесберегающего поведения</w:t>
            </w:r>
            <w:r>
              <w:rPr>
                <w:sz w:val="20"/>
                <w:szCs w:val="20"/>
              </w:rPr>
              <w:t xml:space="preserve"> у граждан, проживающих на территории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5F4845" w:rsidRPr="0020001B" w:rsidTr="005440ED">
        <w:trPr>
          <w:trHeight w:val="25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3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647F3B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F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45" w:rsidRPr="00F143EA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A">
              <w:rPr>
                <w:sz w:val="20"/>
                <w:szCs w:val="20"/>
              </w:rPr>
              <w:t>X</w:t>
            </w:r>
          </w:p>
        </w:tc>
      </w:tr>
    </w:tbl>
    <w:p w:rsidR="005F4845" w:rsidRPr="0020001B" w:rsidRDefault="005F4845" w:rsidP="005F4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845" w:rsidRDefault="005F4845" w:rsidP="005F4845">
      <w:pPr>
        <w:widowControl w:val="0"/>
        <w:ind w:firstLine="709"/>
        <w:textAlignment w:val="baseline"/>
        <w:rPr>
          <w:sz w:val="28"/>
          <w:szCs w:val="28"/>
          <w:highlight w:val="yellow"/>
        </w:rPr>
      </w:pPr>
      <w:bookmarkStart w:id="1" w:name="Par123"/>
      <w:bookmarkEnd w:id="1"/>
      <w:r>
        <w:rPr>
          <w:sz w:val="28"/>
          <w:szCs w:val="28"/>
          <w:highlight w:val="yellow"/>
        </w:rPr>
        <w:br w:type="page"/>
      </w:r>
    </w:p>
    <w:p w:rsidR="005F4845" w:rsidRPr="006968E6" w:rsidRDefault="005F4845" w:rsidP="005F4845">
      <w:pPr>
        <w:widowControl w:val="0"/>
        <w:ind w:firstLine="709"/>
        <w:jc w:val="right"/>
        <w:textAlignment w:val="baseline"/>
        <w:rPr>
          <w:b/>
        </w:rPr>
      </w:pPr>
      <w:r w:rsidRPr="006968E6">
        <w:rPr>
          <w:b/>
        </w:rPr>
        <w:lastRenderedPageBreak/>
        <w:t>Приложение 2</w:t>
      </w:r>
    </w:p>
    <w:p w:rsidR="005F4845" w:rsidRPr="007563CA" w:rsidRDefault="005F4845" w:rsidP="005F4845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5F4845" w:rsidRPr="007563CA" w:rsidRDefault="005F4845" w:rsidP="005F4845">
      <w:pPr>
        <w:pStyle w:val="ConsPlusNormal"/>
        <w:jc w:val="center"/>
        <w:rPr>
          <w:rFonts w:ascii="Times New Roman" w:hAnsi="Times New Roman" w:cs="Times New Roman"/>
        </w:rPr>
      </w:pPr>
      <w:bookmarkStart w:id="2" w:name="P799"/>
      <w:bookmarkEnd w:id="2"/>
    </w:p>
    <w:p w:rsidR="005F4845" w:rsidRPr="007563CA" w:rsidRDefault="005F4845" w:rsidP="005F4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5F4845" w:rsidRPr="009D2C62" w:rsidRDefault="005F4845" w:rsidP="005F484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7563CA">
        <w:rPr>
          <w:sz w:val="28"/>
          <w:szCs w:val="28"/>
        </w:rPr>
        <w:t>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«</w:t>
      </w:r>
      <w:r w:rsidRPr="00C67481">
        <w:rPr>
          <w:rFonts w:eastAsiaTheme="minorEastAsia"/>
          <w:bCs/>
          <w:sz w:val="28"/>
          <w:szCs w:val="28"/>
        </w:rPr>
        <w:t>Укрепление общественного здоровья во Всеволожском муниципальном районе Ленинградской области на 2022-2026 годы</w:t>
      </w:r>
      <w:r>
        <w:rPr>
          <w:rFonts w:eastAsiaTheme="minorEastAsia"/>
          <w:bCs/>
          <w:sz w:val="28"/>
          <w:szCs w:val="28"/>
        </w:rPr>
        <w:t>»</w:t>
      </w:r>
    </w:p>
    <w:p w:rsidR="005F4845" w:rsidRPr="00376607" w:rsidRDefault="005F4845" w:rsidP="005F48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843"/>
        <w:gridCol w:w="2551"/>
        <w:gridCol w:w="1701"/>
        <w:gridCol w:w="1276"/>
        <w:gridCol w:w="1984"/>
      </w:tblGrid>
      <w:tr w:rsidR="005F4845" w:rsidRPr="00376607" w:rsidTr="00366F43">
        <w:tc>
          <w:tcPr>
            <w:tcW w:w="704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02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43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2551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1276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1984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5F4845" w:rsidRPr="00376607" w:rsidTr="00366F43">
        <w:tc>
          <w:tcPr>
            <w:tcW w:w="704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F4845" w:rsidRPr="00376607" w:rsidTr="00366F43">
        <w:tc>
          <w:tcPr>
            <w:tcW w:w="704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5F4845" w:rsidRPr="00376607" w:rsidRDefault="005F4845" w:rsidP="00366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607">
              <w:rPr>
                <w:color w:val="000000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5F4845" w:rsidRPr="00B97A68" w:rsidRDefault="005F4845" w:rsidP="00366F4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843" w:type="dxa"/>
          </w:tcPr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Дз = Чз / Чн х 100</w:t>
            </w:r>
          </w:p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Чз – численность занимающихся ФКиС,</w:t>
            </w:r>
          </w:p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 3-до 79 лет,</w:t>
            </w:r>
          </w:p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Чн - численность населения района</w:t>
            </w:r>
          </w:p>
        </w:tc>
        <w:tc>
          <w:tcPr>
            <w:tcW w:w="1701" w:type="dxa"/>
          </w:tcPr>
          <w:p w:rsidR="005F4845" w:rsidRPr="00B97A68" w:rsidRDefault="005F4845" w:rsidP="00366F4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25 января после отчётного года</w:t>
            </w:r>
          </w:p>
        </w:tc>
        <w:tc>
          <w:tcPr>
            <w:tcW w:w="1276" w:type="dxa"/>
          </w:tcPr>
          <w:p w:rsidR="005F4845" w:rsidRPr="00B97A68" w:rsidRDefault="005F4845" w:rsidP="00366F4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1984" w:type="dxa"/>
          </w:tcPr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Распоряжение Правительства РФ от 06.05.2008 № 671-р. </w:t>
            </w:r>
          </w:p>
          <w:p w:rsidR="005F4845" w:rsidRPr="00B97A68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Приказ Росстата от 27.03.2019 N 172</w:t>
            </w:r>
          </w:p>
        </w:tc>
      </w:tr>
      <w:tr w:rsidR="005F4845" w:rsidRPr="00376607" w:rsidTr="00366F43">
        <w:tc>
          <w:tcPr>
            <w:tcW w:w="704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5F4845" w:rsidRPr="00376607" w:rsidRDefault="005F4845" w:rsidP="00366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публикаций, постов в информационных ресурсах сети Интернет, направленных на формирование здоровье</w:t>
            </w:r>
            <w:r w:rsidRPr="00584E3E">
              <w:rPr>
                <w:rFonts w:ascii="Times New Roman" w:hAnsi="Times New Roman" w:cs="Times New Roman"/>
                <w:sz w:val="20"/>
              </w:rPr>
              <w:t>берегающего поведения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 у граждан, проживающих на территории Всеволожского района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F4845" w:rsidRPr="00376607" w:rsidRDefault="005F4845" w:rsidP="00366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5F4845" w:rsidRPr="00503BCC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03B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5F4845" w:rsidRPr="00503BCC" w:rsidRDefault="005F4845" w:rsidP="00366F4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Фактическое наблюдение </w:t>
            </w:r>
          </w:p>
        </w:tc>
        <w:tc>
          <w:tcPr>
            <w:tcW w:w="1701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1й месяц, следующий за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отчётным периодом</w:t>
            </w:r>
          </w:p>
        </w:tc>
        <w:tc>
          <w:tcPr>
            <w:tcW w:w="1276" w:type="dxa"/>
          </w:tcPr>
          <w:p w:rsidR="005F4845" w:rsidRPr="00376607" w:rsidRDefault="005F4845" w:rsidP="00366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1984" w:type="dxa"/>
          </w:tcPr>
          <w:p w:rsidR="005F4845" w:rsidRPr="00376607" w:rsidRDefault="005F4845" w:rsidP="00366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Отсутствуют </w:t>
            </w:r>
          </w:p>
        </w:tc>
      </w:tr>
    </w:tbl>
    <w:p w:rsidR="005F4845" w:rsidRDefault="005F4845" w:rsidP="005F4845">
      <w:pPr>
        <w:widowControl w:val="0"/>
        <w:ind w:firstLine="709"/>
        <w:textAlignment w:val="baseline"/>
        <w:rPr>
          <w:sz w:val="28"/>
          <w:szCs w:val="28"/>
        </w:rPr>
      </w:pPr>
    </w:p>
    <w:p w:rsidR="005F4845" w:rsidRDefault="005F4845" w:rsidP="005F4845">
      <w:pPr>
        <w:widowControl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845" w:rsidRPr="006968E6" w:rsidRDefault="006968E6" w:rsidP="006968E6">
      <w:pPr>
        <w:widowControl w:val="0"/>
        <w:tabs>
          <w:tab w:val="left" w:pos="10995"/>
        </w:tabs>
        <w:ind w:firstLine="709"/>
        <w:textAlignment w:val="baseline"/>
        <w:rPr>
          <w:b/>
        </w:rPr>
      </w:pPr>
      <w:r>
        <w:rPr>
          <w:sz w:val="28"/>
          <w:szCs w:val="28"/>
        </w:rPr>
        <w:lastRenderedPageBreak/>
        <w:tab/>
        <w:t xml:space="preserve">                         </w:t>
      </w:r>
      <w:r w:rsidRPr="006968E6">
        <w:rPr>
          <w:b/>
        </w:rPr>
        <w:t xml:space="preserve">Приложение 3 </w:t>
      </w:r>
    </w:p>
    <w:p w:rsidR="005F4845" w:rsidRDefault="005F4845" w:rsidP="005F484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B3165">
        <w:rPr>
          <w:rFonts w:ascii="Times New Roman" w:hAnsi="Times New Roman" w:cs="Times New Roman"/>
          <w:sz w:val="24"/>
          <w:szCs w:val="28"/>
        </w:rPr>
        <w:t>План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165">
        <w:rPr>
          <w:rFonts w:ascii="Times New Roman" w:hAnsi="Times New Roman" w:cs="Times New Roman"/>
          <w:sz w:val="24"/>
          <w:szCs w:val="28"/>
        </w:rPr>
        <w:t xml:space="preserve">реализации муниципальной программы </w:t>
      </w:r>
    </w:p>
    <w:p w:rsidR="005F4845" w:rsidRDefault="005F4845" w:rsidP="005F484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0B3165">
        <w:rPr>
          <w:rFonts w:ascii="Times New Roman" w:eastAsiaTheme="minorEastAsia" w:hAnsi="Times New Roman" w:cs="Times New Roman"/>
          <w:bCs/>
          <w:sz w:val="24"/>
          <w:szCs w:val="28"/>
        </w:rPr>
        <w:t>«</w:t>
      </w:r>
      <w:r w:rsidRPr="00C67481">
        <w:rPr>
          <w:rFonts w:ascii="Times New Roman" w:eastAsiaTheme="minorEastAsia" w:hAnsi="Times New Roman" w:cs="Times New Roman"/>
          <w:bCs/>
          <w:sz w:val="24"/>
          <w:szCs w:val="28"/>
        </w:rPr>
        <w:t>Укрепление общественного здоровья во Всеволожском муниципальном районе Ленинградской области на 2022-2026 годы</w:t>
      </w:r>
      <w:r w:rsidRPr="000B3165">
        <w:rPr>
          <w:rFonts w:ascii="Times New Roman" w:eastAsiaTheme="minorEastAsia" w:hAnsi="Times New Roman" w:cs="Times New Roman"/>
          <w:bCs/>
          <w:sz w:val="24"/>
          <w:szCs w:val="28"/>
        </w:rPr>
        <w:t>»</w:t>
      </w:r>
    </w:p>
    <w:p w:rsidR="005F4845" w:rsidRDefault="005F4845" w:rsidP="005F484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8"/>
        </w:rPr>
      </w:pPr>
    </w:p>
    <w:tbl>
      <w:tblPr>
        <w:tblW w:w="151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84"/>
        <w:gridCol w:w="2551"/>
        <w:gridCol w:w="1418"/>
        <w:gridCol w:w="1701"/>
        <w:gridCol w:w="1417"/>
        <w:gridCol w:w="1843"/>
        <w:gridCol w:w="1853"/>
        <w:gridCol w:w="1701"/>
      </w:tblGrid>
      <w:tr w:rsidR="005F4845" w:rsidRPr="00E94DD7" w:rsidTr="005440ED">
        <w:trPr>
          <w:trHeight w:val="79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F4845" w:rsidRPr="00E94DD7" w:rsidTr="005440ED">
        <w:trPr>
          <w:trHeight w:val="150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45" w:rsidRPr="00E94DD7" w:rsidRDefault="005F4845" w:rsidP="0036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45" w:rsidRPr="00E94DD7" w:rsidRDefault="005F4845" w:rsidP="0036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45" w:rsidRPr="00E94DD7" w:rsidRDefault="005F4845" w:rsidP="0036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8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2462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62">
              <w:rPr>
                <w:b/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62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62">
              <w:rPr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62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462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2462">
              <w:rPr>
                <w:b/>
                <w:color w:val="000000"/>
                <w:sz w:val="20"/>
                <w:szCs w:val="20"/>
              </w:rPr>
              <w:t> 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07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7071">
              <w:rPr>
                <w:b/>
                <w:color w:val="000000"/>
                <w:sz w:val="20"/>
                <w:szCs w:val="20"/>
              </w:rPr>
              <w:t> 0,0</w:t>
            </w:r>
          </w:p>
        </w:tc>
      </w:tr>
      <w:tr w:rsidR="005F4845" w:rsidRPr="00E94DD7" w:rsidTr="005440ED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5A7071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  <w:r w:rsidRPr="00E94D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64246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color w:val="000000"/>
                <w:sz w:val="20"/>
                <w:szCs w:val="20"/>
              </w:rPr>
              <w:t>Комплекс процессных мероприятий «Организация профилактических мероприятий»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color w:val="000000"/>
                <w:sz w:val="20"/>
                <w:szCs w:val="20"/>
              </w:rPr>
              <w:t>Комплекс процессных мероприятий «Информационно-коммуникационная ка</w:t>
            </w:r>
            <w:r>
              <w:rPr>
                <w:color w:val="000000"/>
                <w:sz w:val="20"/>
                <w:szCs w:val="20"/>
              </w:rPr>
              <w:t>мпания по формированию здоровье</w:t>
            </w:r>
            <w:r w:rsidRPr="00642462">
              <w:rPr>
                <w:color w:val="000000"/>
                <w:sz w:val="20"/>
                <w:szCs w:val="20"/>
              </w:rPr>
              <w:t>сберегающего поведения»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4845" w:rsidRPr="00E94DD7" w:rsidTr="005440ED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642462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6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5A70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5A7071" w:rsidRDefault="005F4845" w:rsidP="00366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0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45" w:rsidRPr="00E94DD7" w:rsidRDefault="005F4845" w:rsidP="00366F43">
            <w:pPr>
              <w:jc w:val="center"/>
              <w:rPr>
                <w:color w:val="000000"/>
                <w:sz w:val="20"/>
                <w:szCs w:val="20"/>
              </w:rPr>
            </w:pPr>
            <w:r w:rsidRPr="00E94D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F4217" w:rsidRDefault="00AF4217" w:rsidP="005440ED">
      <w:pPr>
        <w:rPr>
          <w:lang w:val="en-US"/>
        </w:rPr>
      </w:pPr>
    </w:p>
    <w:p w:rsidR="00DD161A" w:rsidRDefault="00DD161A" w:rsidP="00AF4217">
      <w:pPr>
        <w:widowControl w:val="0"/>
        <w:ind w:firstLine="709"/>
        <w:jc w:val="right"/>
        <w:textAlignment w:val="baseline"/>
      </w:pPr>
    </w:p>
    <w:p w:rsidR="00AF4217" w:rsidRDefault="00AF4217" w:rsidP="00AF4217">
      <w:pPr>
        <w:widowControl w:val="0"/>
        <w:ind w:firstLine="709"/>
        <w:jc w:val="right"/>
        <w:textAlignment w:val="baseline"/>
        <w:rPr>
          <w:b/>
          <w:szCs w:val="28"/>
        </w:rPr>
      </w:pPr>
      <w:r>
        <w:rPr>
          <w:b/>
          <w:szCs w:val="28"/>
        </w:rPr>
        <w:lastRenderedPageBreak/>
        <w:t>Приложение 4</w:t>
      </w:r>
    </w:p>
    <w:p w:rsidR="007E045C" w:rsidRDefault="007E045C" w:rsidP="007E0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E045C" w:rsidRPr="000814D4" w:rsidRDefault="007E045C" w:rsidP="007E045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814D4">
        <w:rPr>
          <w:bCs/>
        </w:rPr>
        <w:t>«</w:t>
      </w:r>
      <w:r w:rsidRPr="000814D4">
        <w:rPr>
          <w:bCs/>
          <w:szCs w:val="28"/>
        </w:rPr>
        <w:t>Укрепление общественного здоровья во Всеволожском муниципальном районе Ленинградской области на 2022-2026 годы</w:t>
      </w:r>
      <w:r w:rsidRPr="000814D4">
        <w:rPr>
          <w:bCs/>
        </w:rPr>
        <w:t>»</w:t>
      </w:r>
    </w:p>
    <w:p w:rsidR="007E045C" w:rsidRDefault="007E045C" w:rsidP="007E0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045C" w:rsidRDefault="007E045C" w:rsidP="007E0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9" w:tblpY="1"/>
        <w:tblOverlap w:val="never"/>
        <w:tblW w:w="15828" w:type="dxa"/>
        <w:tblLayout w:type="fixed"/>
        <w:tblLook w:val="04A0" w:firstRow="1" w:lastRow="0" w:firstColumn="1" w:lastColumn="0" w:noHBand="0" w:noVBand="1"/>
      </w:tblPr>
      <w:tblGrid>
        <w:gridCol w:w="690"/>
        <w:gridCol w:w="7"/>
        <w:gridCol w:w="2776"/>
        <w:gridCol w:w="7"/>
        <w:gridCol w:w="2520"/>
        <w:gridCol w:w="7"/>
        <w:gridCol w:w="1351"/>
        <w:gridCol w:w="7"/>
        <w:gridCol w:w="1986"/>
        <w:gridCol w:w="835"/>
        <w:gridCol w:w="867"/>
        <w:gridCol w:w="856"/>
        <w:gridCol w:w="855"/>
        <w:gridCol w:w="780"/>
        <w:gridCol w:w="15"/>
        <w:gridCol w:w="2259"/>
        <w:gridCol w:w="10"/>
      </w:tblGrid>
      <w:tr w:rsidR="007E045C" w:rsidTr="005D3749">
        <w:trPr>
          <w:trHeight w:val="607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структурного элемента муниципальной программы 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Годы реализации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расходов (руб., в ценах соответствующих лет)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7E045C" w:rsidTr="005D3749">
        <w:trPr>
          <w:trHeight w:val="1964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92303E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300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E045C" w:rsidTr="005D3749">
        <w:trPr>
          <w:gridAfter w:val="1"/>
          <w:wAfter w:w="10" w:type="dxa"/>
          <w:trHeight w:val="69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«Укрепление общественного здоровья во Всеволожском муниципального районе Ленинградской области на 2022-2026 годы»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D95B1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физической культуры и спорта администрации МО «Всеволожский муниципальный район», Отдел молодежной политики, туризму и межнациональным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отношениям,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 администрации МО «Всеволожский муниципальный район»,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 </w:t>
            </w:r>
            <w:r>
              <w:rPr>
                <w:color w:val="000000"/>
                <w:sz w:val="20"/>
                <w:szCs w:val="20"/>
              </w:rPr>
              <w:t xml:space="preserve">администрации МО «Всеволожский муниципальный район»,  Управление строительства, дорожного хозяйства и благоустройства, Управление экономики,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МАУ «Всеволожский центр физической культуры и спорта»,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«Всеволожская спортивная школа Олимпийского резерва»,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МАУ «Молодежный центр «Альфа», МУ «Всеволожская муниципальная управляющая компания», ГБУЗ ЛО «Всеволожская клиническая межрайонная больница»,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ЛО «Токсовская межрайонная больница»,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«Сертоловская городская больница»,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муниципального района,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район,</w:t>
            </w:r>
          </w:p>
          <w:p w:rsidR="007E045C" w:rsidRPr="00D95B1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045C" w:rsidRDefault="007E045C" w:rsidP="005D3749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65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МУ «ВМУК»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молодежной политики, туризму и межнациональным отношениям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Линдо А.В.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Федоренко И.П.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экономики администрации МО Всеволожский муниципальный район Маслова И.С.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«Всеволожская клиническая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Понкратов С.В.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Загородникова М.К.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Арутюнян А.Ф.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Всеволожского района, молодежные объединения Всеволожского района, спортивные клубы всех форм собственности,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организации, предприятия, расположенные на территории МО Всеволожский муниципальный район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3E3D58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 xml:space="preserve"> Бущан А.И.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  <w:p w:rsidR="007E045C" w:rsidRDefault="007E045C" w:rsidP="005D3749">
            <w:pPr>
              <w:jc w:val="center"/>
            </w:pPr>
          </w:p>
        </w:tc>
      </w:tr>
      <w:tr w:rsidR="007E045C" w:rsidTr="005D3749">
        <w:trPr>
          <w:gridAfter w:val="1"/>
          <w:wAfter w:w="10" w:type="dxa"/>
          <w:trHeight w:val="39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  <w:p w:rsidR="007E045C" w:rsidRDefault="007E045C" w:rsidP="005D374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12A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</w:pPr>
          </w:p>
        </w:tc>
      </w:tr>
      <w:tr w:rsidR="007E045C" w:rsidTr="005D3749">
        <w:trPr>
          <w:gridAfter w:val="1"/>
          <w:wAfter w:w="10" w:type="dxa"/>
          <w:trHeight w:val="658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3E2D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</w:pPr>
          </w:p>
        </w:tc>
      </w:tr>
      <w:tr w:rsidR="007E045C" w:rsidTr="005D3749">
        <w:trPr>
          <w:gridAfter w:val="1"/>
          <w:wAfter w:w="10" w:type="dxa"/>
          <w:trHeight w:val="54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FF2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</w:pPr>
          </w:p>
        </w:tc>
      </w:tr>
      <w:tr w:rsidR="007E045C" w:rsidTr="005D3749">
        <w:trPr>
          <w:gridAfter w:val="1"/>
          <w:wAfter w:w="10" w:type="dxa"/>
          <w:trHeight w:val="2684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C57BFD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E4680A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gridAfter w:val="1"/>
          <w:wAfter w:w="10" w:type="dxa"/>
          <w:trHeight w:val="2684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9E151E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E4680A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gridAfter w:val="1"/>
          <w:wAfter w:w="10" w:type="dxa"/>
          <w:trHeight w:val="300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Проектная часть </w:t>
            </w:r>
          </w:p>
        </w:tc>
      </w:tr>
      <w:tr w:rsidR="007E045C" w:rsidTr="005D3749">
        <w:trPr>
          <w:trHeight w:val="666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7E045C" w:rsidRPr="00196A7C" w:rsidRDefault="007E045C" w:rsidP="005D3749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1 «Благоустройство общественных территорий»</w:t>
            </w:r>
          </w:p>
        </w:tc>
        <w:tc>
          <w:tcPr>
            <w:tcW w:w="2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«Всеволожская муниципальная управляющая компания»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муниципального района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МУ «ВМУК»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</w:tc>
      </w:tr>
      <w:tr w:rsidR="007E045C" w:rsidTr="005D3749">
        <w:trPr>
          <w:trHeight w:val="70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70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6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42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4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Pr="00196A7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Pr="00196A7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Pr="00196A7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Pr="00196A7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27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 w:themeColor="text1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>Мероприятие 1.1. «Благоустройство дворовых территорий, парковых и спортивных зон, общественных пространств»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строительства, дорожного хозяйства и благоустройства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«Всеволожская муниципальная управляющая компания»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D3CC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>Благоустроено 12  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«ВМУК»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</w:tc>
      </w:tr>
      <w:tr w:rsidR="007E045C" w:rsidTr="005D3749">
        <w:trPr>
          <w:trHeight w:val="197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D3CC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>Планируется благоустроить 10  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87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D3CC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>Планируется благоустроить 5 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24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D3CC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>Планируется благоустроить 1 дворовых территорий, парковых и спортивных зон, 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969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D3CC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CCC">
              <w:rPr>
                <w:color w:val="000000" w:themeColor="text1"/>
                <w:sz w:val="20"/>
                <w:szCs w:val="20"/>
              </w:rPr>
              <w:t xml:space="preserve">Планируется благоустроить 1 дворовых территорий, парковых и спортивных зон, </w:t>
            </w:r>
            <w:r w:rsidRPr="007D3CCC">
              <w:rPr>
                <w:color w:val="000000" w:themeColor="text1"/>
                <w:sz w:val="20"/>
                <w:szCs w:val="20"/>
              </w:rPr>
              <w:lastRenderedPageBreak/>
              <w:t>общественных пространств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969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D3CC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617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1.2. «Проведение 2-хмесячника по благоустройству территории» 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строительства, дорожного хозяйства и благоустройства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«Всеволожская муниципальная управляющая компания»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Проведено 40  месячников по благоустройству территории»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строительства, дорожного хозяйства и благоустройства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А.С.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МУ «ВМУК»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Домрачев М.С.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</w:tc>
      </w:tr>
      <w:tr w:rsidR="007E045C" w:rsidTr="005D3749">
        <w:trPr>
          <w:trHeight w:val="39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55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6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не менее 50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6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не менее 50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99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проведение не менее 50  месячников по благоустройству территории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Pr="003701F3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990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1F5F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r>
              <w:rPr>
                <w:color w:val="000000"/>
                <w:sz w:val="20"/>
                <w:szCs w:val="20"/>
              </w:rPr>
              <w:t xml:space="preserve">   </w:t>
            </w:r>
            <w:r w:rsidRPr="001F5F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1F5F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1F5F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1F5F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424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2 «Организация профилактических мероприятий»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молодежной политики, туризму и межнациональным отношениям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экономики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МАУ «Молодежный центр «Альфа» ГБУЗ ЛО «Всеволожская клиническая межрайонная больница»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3701F3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молодежной политики, туризму и межнациональным отношениям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Айзенштадт В.Д.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экономики администрации МО Всеволожский муниципальный район Маслова И.С.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Директор МАУ «Молодежный центр «Альфа»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«Всеволожская клиническая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Шипачев К.В.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Стефанович И.Д.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D58">
              <w:rPr>
                <w:color w:val="000000"/>
                <w:sz w:val="20"/>
                <w:szCs w:val="20"/>
              </w:rPr>
              <w:t>Винников С.В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организации, предприятия, расположенные на территории МО Всеволожский муниципальный район</w:t>
            </w:r>
          </w:p>
        </w:tc>
      </w:tr>
      <w:tr w:rsidR="007E045C" w:rsidTr="005D3749">
        <w:trPr>
          <w:trHeight w:val="41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701F3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4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701F3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46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701F3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7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7E045C" w:rsidRPr="00641C4D" w:rsidRDefault="007E045C" w:rsidP="005D374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E42BE8" w:rsidRDefault="007E045C" w:rsidP="005D374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C82D3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77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41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253F37" w:rsidRDefault="007E045C" w:rsidP="005D37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2.1. «Организация и проведение </w:t>
            </w:r>
            <w:r w:rsidRPr="00253F37">
              <w:rPr>
                <w:color w:val="000000" w:themeColor="text1"/>
                <w:sz w:val="20"/>
                <w:szCs w:val="20"/>
              </w:rPr>
              <w:t xml:space="preserve">профилактической работы с 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 w:rsidRPr="00253F37">
              <w:rPr>
                <w:color w:val="000000" w:themeColor="text1"/>
                <w:sz w:val="20"/>
                <w:szCs w:val="20"/>
              </w:rPr>
              <w:t xml:space="preserve">населением </w:t>
            </w:r>
            <w:r>
              <w:rPr>
                <w:color w:val="000000"/>
                <w:sz w:val="20"/>
                <w:szCs w:val="20"/>
              </w:rPr>
              <w:t>Всеволожского муниципального района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медицинскими организациями»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«Всеволожская клиническая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C12A8" w:rsidRDefault="007E045C" w:rsidP="005D3749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Проведена </w:t>
            </w:r>
            <w:r w:rsidRPr="003C12A8">
              <w:rPr>
                <w:bCs/>
                <w:sz w:val="20"/>
                <w:szCs w:val="20"/>
              </w:rPr>
              <w:t>Диспансеризация и профилактические медицинские осмотры взрослого населения</w:t>
            </w:r>
            <w:r>
              <w:rPr>
                <w:bCs/>
                <w:sz w:val="20"/>
                <w:szCs w:val="20"/>
              </w:rPr>
              <w:t xml:space="preserve"> – 121393 чел</w:t>
            </w:r>
          </w:p>
          <w:p w:rsidR="007E045C" w:rsidRPr="00BF1C87" w:rsidRDefault="007E045C" w:rsidP="005D3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«Всеволожская клиническая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Шипачев К.В.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Стефанович И.Д.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D58">
              <w:rPr>
                <w:color w:val="000000"/>
                <w:sz w:val="20"/>
                <w:szCs w:val="20"/>
              </w:rPr>
              <w:t>Винников С.В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E045C" w:rsidTr="005D3749">
        <w:trPr>
          <w:trHeight w:val="6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F1C8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Запланирована </w:t>
            </w:r>
            <w:r w:rsidRPr="003C12A8">
              <w:rPr>
                <w:bCs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  <w:r>
              <w:rPr>
                <w:bCs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135414 чел.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692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F1C8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Запланирована </w:t>
            </w:r>
            <w:r w:rsidRPr="003C12A8">
              <w:rPr>
                <w:bCs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74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F1C8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Запланирована </w:t>
            </w:r>
            <w:r w:rsidRPr="003C12A8">
              <w:rPr>
                <w:bCs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10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F1C8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Запланирована </w:t>
            </w:r>
            <w:r w:rsidRPr="003C12A8">
              <w:rPr>
                <w:bCs/>
                <w:sz w:val="20"/>
                <w:szCs w:val="20"/>
              </w:rPr>
              <w:t xml:space="preserve"> Диспансеризация и профилактические медицинские осмотры взрослого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103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2E2A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2E2A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2E2A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2E2A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2E2A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08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2.2. «Контроль действующего законодательства в сфере предпринимательской деятельности осуществлять контроль в части дополнительных ограничений времени, условий и мест розничной продажи алкогольной продукции, установленных областным законом Ленинградской области от 10.11.2011 № 88-оз»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экономики администрации МО «Всеволожский муниципальный район»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2022</w:t>
            </w:r>
          </w:p>
          <w:p w:rsidR="007E045C" w:rsidRPr="005422BA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CB0D6F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Фактов нарушений в области розничной продажи алкогольной продукции не выявлено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управления экономики администрации МО Всеволожский муниципальный район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Маслова И.С.</w:t>
            </w:r>
          </w:p>
        </w:tc>
      </w:tr>
      <w:tr w:rsidR="007E045C" w:rsidTr="005D3749">
        <w:trPr>
          <w:trHeight w:val="107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22BA">
              <w:rPr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Фактов нарушений в области розничной продажи алкогольной продукции не выявлено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48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5422B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A87329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Запланирована</w:t>
            </w:r>
            <w:r w:rsidRPr="00C044EA">
              <w:rPr>
                <w:color w:val="000000"/>
                <w:sz w:val="20"/>
                <w:szCs w:val="20"/>
              </w:rPr>
              <w:t xml:space="preserve"> </w:t>
            </w:r>
            <w:r w:rsidRPr="00C044EA">
              <w:rPr>
                <w:sz w:val="20"/>
                <w:szCs w:val="20"/>
              </w:rPr>
              <w:t xml:space="preserve"> работа по выявлению и пресечению нарушений действующего законодательства в сфере рознично</w:t>
            </w:r>
            <w:r>
              <w:rPr>
                <w:sz w:val="20"/>
                <w:szCs w:val="20"/>
              </w:rPr>
              <w:t>й продажи алкогольной продукции. Кол-во рейдов имеет заявительный характер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842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595AE0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595AE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C044EA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Запланирована</w:t>
            </w:r>
            <w:r w:rsidRPr="00C044EA">
              <w:rPr>
                <w:color w:val="000000"/>
                <w:sz w:val="20"/>
                <w:szCs w:val="20"/>
              </w:rPr>
              <w:t xml:space="preserve"> </w:t>
            </w:r>
            <w:r w:rsidRPr="00C044EA">
              <w:rPr>
                <w:sz w:val="20"/>
                <w:szCs w:val="20"/>
              </w:rPr>
              <w:t xml:space="preserve"> работа по выявлению и пресечению нарушений действующего законодательства в сфере розничной продажи алкогольной продукции.</w:t>
            </w:r>
            <w:r>
              <w:rPr>
                <w:sz w:val="20"/>
                <w:szCs w:val="20"/>
              </w:rPr>
              <w:t xml:space="preserve"> Кол-во рейдов имеет заявительный характер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9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5422B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  <w:p w:rsidR="007E045C" w:rsidRPr="005422B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C044EA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Запланирована</w:t>
            </w:r>
            <w:r w:rsidRPr="00C044EA">
              <w:rPr>
                <w:color w:val="000000"/>
                <w:sz w:val="20"/>
                <w:szCs w:val="20"/>
              </w:rPr>
              <w:t xml:space="preserve"> </w:t>
            </w:r>
            <w:r w:rsidRPr="00C044EA">
              <w:rPr>
                <w:sz w:val="20"/>
                <w:szCs w:val="20"/>
              </w:rPr>
              <w:t xml:space="preserve"> работа по выявлению и пресечению нарушений действующего законодательства в сфере розничной продажи алкогольной продукции.</w:t>
            </w:r>
            <w:r>
              <w:rPr>
                <w:sz w:val="20"/>
                <w:szCs w:val="20"/>
              </w:rPr>
              <w:t xml:space="preserve"> Кол-во рейдов имеет заявительный характер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91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9325E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r>
              <w:rPr>
                <w:color w:val="000000"/>
                <w:sz w:val="20"/>
                <w:szCs w:val="20"/>
              </w:rPr>
              <w:t xml:space="preserve">   </w:t>
            </w:r>
            <w:r w:rsidRPr="000F18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F18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F18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</w:pPr>
            <w:r w:rsidRPr="000F18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841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2.3. «Организация мероприятий на территории Всеволожского района, популяризирующих здоровый образ жизни»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физической культуры и спорта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политики, туризму и межнациональным отношениям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 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МАУ «Молодежный центр «Альфа» ГБУЗ ЛО «Всеволожская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клиническая межрайонная больница»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3E0964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3E0964">
              <w:rPr>
                <w:color w:val="000000"/>
                <w:sz w:val="20"/>
                <w:szCs w:val="20"/>
                <w:lang w:val="en-US"/>
              </w:rPr>
              <w:lastRenderedPageBreak/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D39">
              <w:rPr>
                <w:color w:val="000000" w:themeColor="text1"/>
                <w:sz w:val="20"/>
                <w:szCs w:val="20"/>
              </w:rPr>
              <w:t>Проведено 1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  <w:r w:rsidRPr="00297D39">
              <w:rPr>
                <w:color w:val="000000" w:themeColor="text1"/>
                <w:sz w:val="20"/>
                <w:szCs w:val="20"/>
              </w:rPr>
              <w:t xml:space="preserve"> физкультурных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297D39">
              <w:rPr>
                <w:color w:val="000000" w:themeColor="text1"/>
                <w:sz w:val="20"/>
                <w:szCs w:val="20"/>
              </w:rPr>
              <w:t>32 спортивных мероприятия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молодежной политики, туризму и межнациональным отношениям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Айзенштадт В.Д.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Гайдуков В.С.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«Всеволожская клиническая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Шипачев К.В.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Стефанович И.Д.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D58">
              <w:rPr>
                <w:color w:val="000000"/>
                <w:sz w:val="20"/>
                <w:szCs w:val="20"/>
              </w:rPr>
              <w:t>Винников С.В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</w:t>
            </w:r>
            <w:r>
              <w:rPr>
                <w:color w:val="000000"/>
                <w:sz w:val="20"/>
                <w:szCs w:val="20"/>
              </w:rPr>
              <w:lastRenderedPageBreak/>
              <w:t>Всеволожский муниципальный район</w:t>
            </w:r>
          </w:p>
        </w:tc>
      </w:tr>
      <w:tr w:rsidR="007E045C" w:rsidTr="005D3749">
        <w:trPr>
          <w:trHeight w:val="119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0964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к проведению 166 физкультурных, 43 спортивных мероприятия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89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0964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к проведению 170 физкультурных, 50 спортивных мероприятий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0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0964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к проведению 170 физкультурных, 50 спортивных мероприятий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42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0964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к проведению 170 физкультурных, 50 спортивных мероприятий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421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C5657A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3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2.4. «Организация участия населения в мероприятиях, направленных на формирование ЗОЖ»</w:t>
            </w:r>
          </w:p>
          <w:p w:rsidR="007E045C" w:rsidRPr="00DE5FB2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политики, туризму и межнациональным отношениям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МАУ «Молодежный центр «Альфа» ГБУЗ ЛО «Всеволожская клиническая межрайонная больница»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F3261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2022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C703CD">
              <w:rPr>
                <w:color w:val="000000"/>
                <w:sz w:val="20"/>
                <w:szCs w:val="20"/>
              </w:rPr>
              <w:t>Обеспечено участие спортсменов в 40 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045C" w:rsidRPr="00BF1C8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BF1C87">
              <w:rPr>
                <w:sz w:val="20"/>
                <w:szCs w:val="20"/>
              </w:rPr>
              <w:t xml:space="preserve">Проведено 42 выездных просветительских  мероприятий направленных на формирование ЗОЖ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03CD">
              <w:rPr>
                <w:color w:val="000000"/>
                <w:sz w:val="20"/>
                <w:szCs w:val="20"/>
              </w:rPr>
              <w:t>частие спортсменов в 44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045C" w:rsidRPr="00BF1C8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</w:t>
            </w:r>
            <w:r w:rsidRPr="00BF1C87">
              <w:rPr>
                <w:sz w:val="20"/>
                <w:szCs w:val="20"/>
              </w:rPr>
              <w:t xml:space="preserve"> 42 выездных просветительских  мероприятий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03CD">
              <w:rPr>
                <w:color w:val="000000"/>
                <w:sz w:val="20"/>
                <w:szCs w:val="20"/>
              </w:rPr>
              <w:t xml:space="preserve">частие спортсменов в 45 официальных </w:t>
            </w:r>
            <w:r w:rsidRPr="00C703CD">
              <w:rPr>
                <w:color w:val="000000"/>
                <w:sz w:val="20"/>
                <w:szCs w:val="20"/>
              </w:rPr>
              <w:lastRenderedPageBreak/>
              <w:t xml:space="preserve">региональных, межрегиональных, Всероссийских и международных спортивных мероприятиях, и физкультурных мероприятиях </w:t>
            </w:r>
            <w:r>
              <w:rPr>
                <w:color w:val="000000"/>
                <w:sz w:val="20"/>
                <w:szCs w:val="20"/>
              </w:rPr>
              <w:t>Улучшено здоровье населения.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Запланировано </w:t>
            </w:r>
            <w:r w:rsidRPr="00BF1C87">
              <w:rPr>
                <w:sz w:val="20"/>
                <w:szCs w:val="20"/>
              </w:rPr>
              <w:t>42 выездных просветительских  мероприятий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03CD">
              <w:rPr>
                <w:color w:val="000000"/>
                <w:sz w:val="20"/>
                <w:szCs w:val="20"/>
              </w:rPr>
              <w:t>частие спортсменов в 47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Запланировано</w:t>
            </w:r>
            <w:r w:rsidRPr="00BF1C87">
              <w:rPr>
                <w:sz w:val="20"/>
                <w:szCs w:val="20"/>
              </w:rPr>
              <w:t xml:space="preserve"> 42 выездных просветительских  мероприятий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03CD">
              <w:rPr>
                <w:color w:val="000000"/>
                <w:sz w:val="20"/>
                <w:szCs w:val="20"/>
              </w:rPr>
              <w:t>частие спортсменов в 48 официальных региональных, межрегиональных, Всероссийских и международных спортивных мероприятиях, и физкультурных мероприятиях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Запланировано </w:t>
            </w:r>
            <w:r w:rsidRPr="00BF1C87">
              <w:rPr>
                <w:sz w:val="20"/>
                <w:szCs w:val="20"/>
              </w:rPr>
              <w:t>42 выездных просветительских  мероприятий направленных на формирование ЗОЖ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23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93A69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93A69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654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3. «Информационно-коммуникационная кампания по формированию здоровье</w:t>
            </w:r>
            <w:r w:rsidRPr="00DB6B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сберегающего поведения»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 </w:t>
            </w:r>
            <w:r>
              <w:rPr>
                <w:color w:val="000000"/>
                <w:sz w:val="20"/>
                <w:szCs w:val="20"/>
              </w:rPr>
              <w:t>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ЛО «Всеволожская клиническая межрайонная больница»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политики, туризму и межнациональным отношениям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«Молодежный центр «Альфа» Администрации городских и сельских поселений Всеволожского района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некоммерческие организации,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3E3D58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 xml:space="preserve"> Бущан А.И.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«Всеволожская клиническая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Шипачев К.В.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Стефанович И.Д.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Винников С.В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молодежной политики, туризму и межнациональным отношениям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Айзенштадт В.Д.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МБУ «Всеволожская </w:t>
            </w:r>
            <w:r>
              <w:rPr>
                <w:color w:val="000000"/>
                <w:sz w:val="20"/>
                <w:szCs w:val="20"/>
              </w:rPr>
              <w:lastRenderedPageBreak/>
              <w:t>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Главы администраций городских и сельских поселений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</w:tr>
      <w:tr w:rsidR="007E045C" w:rsidTr="005D3749">
        <w:trPr>
          <w:trHeight w:val="57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58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583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2687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D81328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8778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8778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2687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1685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1685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8778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78778A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78A">
              <w:rPr>
                <w:color w:val="000000"/>
                <w:sz w:val="20"/>
                <w:szCs w:val="20"/>
                <w:lang w:val="en-US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1135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Мероприятие «Пропаганда здорового образа жизни через СМИ, в информационных ресурсах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сети Интернет и распространение полиграфической продукции» </w:t>
            </w:r>
          </w:p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общественных коммуникаций администрации МО </w:t>
            </w:r>
            <w:r>
              <w:rPr>
                <w:color w:val="000000"/>
                <w:sz w:val="20"/>
                <w:szCs w:val="20"/>
              </w:rPr>
              <w:lastRenderedPageBreak/>
              <w:t>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массовой информации Всеволожского района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ЛО «Всеволожская клиническая межрайонная больница»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Отдел физической культуры и спорта администрации МО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политики, туризму и межнациональным отношениям 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МО «Всеволожский муниципальный район»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«Молодежный центр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«Альфа» Администрации городских и сельских поселений Всеволожского района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596814" w:rsidRDefault="007E045C" w:rsidP="005D3749">
            <w:pPr>
              <w:rPr>
                <w:sz w:val="20"/>
                <w:szCs w:val="20"/>
              </w:rPr>
            </w:pPr>
          </w:p>
          <w:p w:rsidR="007E045C" w:rsidRPr="001046FA" w:rsidRDefault="007E045C" w:rsidP="005D374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96814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Размещено </w:t>
            </w:r>
            <w:r w:rsidRPr="00E766E0">
              <w:rPr>
                <w:color w:val="000000"/>
                <w:sz w:val="20"/>
                <w:szCs w:val="20"/>
              </w:rPr>
              <w:t>1860</w:t>
            </w:r>
            <w:r>
              <w:rPr>
                <w:color w:val="000000"/>
                <w:sz w:val="20"/>
                <w:szCs w:val="20"/>
              </w:rPr>
              <w:t xml:space="preserve"> публикаций </w:t>
            </w:r>
            <w:r w:rsidRPr="002C7CE7">
              <w:rPr>
                <w:sz w:val="20"/>
                <w:szCs w:val="20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7CE7">
              <w:rPr>
                <w:sz w:val="20"/>
                <w:szCs w:val="20"/>
              </w:rPr>
              <w:t>официальных интернет ресурсах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3E3D58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E3D58">
              <w:rPr>
                <w:color w:val="000000"/>
                <w:sz w:val="20"/>
                <w:szCs w:val="20"/>
              </w:rPr>
              <w:t xml:space="preserve"> общественных коммуникаций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Бущан А.И.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Средства массовой информации Всеволожского района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«Всеволожская клиническая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Шипачев К.В.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1DD2">
              <w:rPr>
                <w:color w:val="000000"/>
                <w:sz w:val="20"/>
                <w:szCs w:val="20"/>
              </w:rPr>
              <w:t>Стефанович И.Д.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D58">
              <w:rPr>
                <w:color w:val="000000"/>
                <w:sz w:val="20"/>
                <w:szCs w:val="20"/>
              </w:rPr>
              <w:t>Винников С.В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физической культуры и спорта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Е.В.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молодежной политики, туризму и межнациональным отношениям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Айзенштадт В.Д.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Директор МАУ 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«Всеволожский центр физической культуры и спорта»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Гайдуков В.С.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«Всеволожская спортивная школа Олимпийского резерва»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Пирютков С.А.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Социально-ориентированные некоммерческие организации Всеволожского района,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молодежные объединения 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</w:tr>
      <w:tr w:rsidR="007E045C" w:rsidTr="005D3749">
        <w:trPr>
          <w:trHeight w:val="230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F00AC1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596814"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Размещение 1900 публикаций </w:t>
            </w:r>
            <w:r w:rsidRPr="002C7CE7">
              <w:rPr>
                <w:sz w:val="20"/>
                <w:szCs w:val="20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7CE7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94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596814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6814"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размещение 1910 публикаций </w:t>
            </w:r>
            <w:r w:rsidRPr="002C7CE7">
              <w:rPr>
                <w:sz w:val="20"/>
                <w:szCs w:val="20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7CE7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10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596814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6814"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размещение 1910 публикаций </w:t>
            </w:r>
            <w:r w:rsidRPr="002C7CE7">
              <w:rPr>
                <w:sz w:val="20"/>
                <w:szCs w:val="20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7CE7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E045C" w:rsidTr="005D3749">
        <w:trPr>
          <w:trHeight w:val="306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596814">
              <w:rPr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размещение 1915 публикаций </w:t>
            </w:r>
            <w:r w:rsidRPr="002C7CE7">
              <w:rPr>
                <w:sz w:val="20"/>
                <w:szCs w:val="20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7CE7">
              <w:rPr>
                <w:sz w:val="20"/>
                <w:szCs w:val="20"/>
              </w:rPr>
              <w:t>официальных интернет ресурсах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3064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995249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995249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1205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E3F37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3.2. Мероприятие «Проведение лекций, практических занятий по вопросам ЗОЖ и профилактике вредных привычек в различных возрастных группах»</w:t>
            </w:r>
          </w:p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lastRenderedPageBreak/>
              <w:t xml:space="preserve">ГБУЗ ЛО «Всеволожская клиническая межрайонная больница» </w:t>
            </w: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ГБУЗ ЛО «Токсовская межрайонная больница»</w:t>
            </w: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Отдел молодежной политики, туризму и межнациональным отношениям администрации МО «Всеволожский муниципальный район»</w:t>
            </w: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Комитет по образованию администрации МО «Всеволожский муниципальный район»</w:t>
            </w: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МАУ «Молодежный центр «Альфа» </w:t>
            </w:r>
          </w:p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>Администрации городских и сельских поселений Всеволожского района</w:t>
            </w:r>
          </w:p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Всеволожского района, спортивные клубы всех форм собственности, организации, предприятия, </w:t>
            </w:r>
            <w:r w:rsidRPr="003E3F37">
              <w:rPr>
                <w:color w:val="000000"/>
                <w:sz w:val="20"/>
                <w:szCs w:val="20"/>
              </w:rPr>
              <w:lastRenderedPageBreak/>
              <w:t>расположенные на территории МО Всеволожский муниципальный район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lastRenderedPageBreak/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18"/>
                <w:szCs w:val="18"/>
              </w:rPr>
              <w:t>Проведено 42 выездных просветительских  мероприятий (молодежные клубы и центры,ДОЛ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Главврач ГБУЗ ЛО «</w:t>
            </w:r>
            <w:r w:rsidRPr="00EE1DD2">
              <w:rPr>
                <w:color w:val="000000"/>
                <w:sz w:val="20"/>
                <w:szCs w:val="20"/>
              </w:rPr>
              <w:t>Всеволожская клиническая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Шипачев К.В.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lastRenderedPageBreak/>
              <w:t>ГБУЗ ЛО «Токсовская межрайонная больница»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Стефанович И.Д.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И.о. главврача</w:t>
            </w:r>
          </w:p>
          <w:p w:rsidR="007E045C" w:rsidRPr="00EE1DD2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ГБУЗ ЛО «Сертоловская городская больница»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EE1DD2">
              <w:rPr>
                <w:color w:val="000000"/>
                <w:sz w:val="20"/>
                <w:szCs w:val="20"/>
              </w:rPr>
              <w:t>Винников С.В.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молодежной политики, туризму и межнациональным отношениям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Айзенштадт В.Д.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образованию администрации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Федоренко И.П.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МАУ «Молодежный центр «Альфа»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Л.А.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Социально-ориентированные некоммерческие организации Всеволожского района, молодежные объединения </w:t>
            </w:r>
            <w:r>
              <w:rPr>
                <w:color w:val="000000"/>
                <w:sz w:val="20"/>
                <w:szCs w:val="20"/>
              </w:rPr>
              <w:lastRenderedPageBreak/>
              <w:t>Всеволожского района, спортивные клубы всех форм собственности, организации, предприятия, расположенные на территории МО Всеволожский муниципальный район</w:t>
            </w:r>
          </w:p>
        </w:tc>
      </w:tr>
      <w:tr w:rsidR="007E045C" w:rsidTr="005D3749">
        <w:trPr>
          <w:trHeight w:val="7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20"/>
                <w:szCs w:val="20"/>
              </w:rPr>
              <w:t>Запланировано 50 выездных просветительских  мероприятий (молодежные клубы и центры, 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68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20"/>
                <w:szCs w:val="20"/>
              </w:rPr>
              <w:t>Запланировано 55 выездных просветительских  мероприятий (молодежные клубы и центры,ДОЛ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36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sz w:val="20"/>
                <w:szCs w:val="20"/>
              </w:rPr>
              <w:t>Запланировано 55 выездных просветительских  мероприятий (молодежные клубы и центры,ДОЛ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3F3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3E3F37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3E3F37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368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  <w:lang w:val="en-US"/>
              </w:rPr>
              <w:t>2026</w:t>
            </w:r>
          </w:p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443E55">
              <w:rPr>
                <w:sz w:val="20"/>
                <w:szCs w:val="20"/>
              </w:rPr>
              <w:t>Запланировано 55 выездных просветительских  мероприятий (молодежные клубы и центры,ДОЛ общеобразовательные учреждения, социальные центры, общественные объединения и др)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3E5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 w:rsidRPr="00443E55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368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1B115E" w:rsidRDefault="007E045C" w:rsidP="005D37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845CAE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786C49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Pr="00443E55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1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515C1D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045C" w:rsidTr="005D3749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515C1D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045C" w:rsidTr="005D3749">
        <w:trPr>
          <w:trHeight w:val="51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515C1D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Pr="00B87EAD" w:rsidRDefault="007E045C" w:rsidP="005D37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5C" w:rsidRDefault="007E045C" w:rsidP="005D3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045C" w:rsidRDefault="007E045C" w:rsidP="007E045C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7E045C" w:rsidRDefault="007E045C" w:rsidP="007E045C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br w:type="textWrapping" w:clear="all"/>
      </w:r>
    </w:p>
    <w:p w:rsidR="007E045C" w:rsidRDefault="007E045C" w:rsidP="007E045C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7E045C" w:rsidRDefault="007E045C" w:rsidP="007E045C">
      <w:pPr>
        <w:widowControl w:val="0"/>
        <w:ind w:firstLine="709"/>
        <w:textAlignment w:val="baseline"/>
        <w:rPr>
          <w:sz w:val="28"/>
          <w:szCs w:val="28"/>
        </w:rPr>
      </w:pPr>
    </w:p>
    <w:p w:rsidR="007E045C" w:rsidRPr="005F4845" w:rsidRDefault="007E045C" w:rsidP="007E045C">
      <w:pPr>
        <w:jc w:val="center"/>
        <w:rPr>
          <w:lang w:val="en-US"/>
        </w:rPr>
      </w:pPr>
    </w:p>
    <w:p w:rsidR="007E045C" w:rsidRDefault="007E045C" w:rsidP="00AF4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7E045C" w:rsidSect="005440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12" w:rsidRDefault="00485212" w:rsidP="006968E6">
      <w:r>
        <w:separator/>
      </w:r>
    </w:p>
  </w:endnote>
  <w:endnote w:type="continuationSeparator" w:id="0">
    <w:p w:rsidR="00485212" w:rsidRDefault="00485212" w:rsidP="006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12" w:rsidRDefault="00485212" w:rsidP="006968E6">
      <w:r>
        <w:separator/>
      </w:r>
    </w:p>
  </w:footnote>
  <w:footnote w:type="continuationSeparator" w:id="0">
    <w:p w:rsidR="00485212" w:rsidRDefault="00485212" w:rsidP="0069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0F"/>
    <w:rsid w:val="000601BD"/>
    <w:rsid w:val="00060C98"/>
    <w:rsid w:val="002C4647"/>
    <w:rsid w:val="00485212"/>
    <w:rsid w:val="005440ED"/>
    <w:rsid w:val="005F4845"/>
    <w:rsid w:val="00614659"/>
    <w:rsid w:val="006968E6"/>
    <w:rsid w:val="00703B73"/>
    <w:rsid w:val="007E045C"/>
    <w:rsid w:val="008A540F"/>
    <w:rsid w:val="0090776D"/>
    <w:rsid w:val="00A853D3"/>
    <w:rsid w:val="00AC267F"/>
    <w:rsid w:val="00AE433D"/>
    <w:rsid w:val="00AF4217"/>
    <w:rsid w:val="00BB240E"/>
    <w:rsid w:val="00DD161A"/>
    <w:rsid w:val="00E12A36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F7DB-A9C9-4C35-AA1D-410EA90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04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4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5F4845"/>
  </w:style>
  <w:style w:type="paragraph" w:styleId="a3">
    <w:name w:val="header"/>
    <w:basedOn w:val="a"/>
    <w:link w:val="a4"/>
    <w:uiPriority w:val="99"/>
    <w:unhideWhenUsed/>
    <w:rsid w:val="00696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6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63003E9E9546690482A041C003AB7E218D71CA0E0172D0D5059459F01267C5519AF8B90493A4B4D1E000B61B9m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5585</Words>
  <Characters>31839</Characters>
  <Application>Microsoft Office Word</Application>
  <DocSecurity>0</DocSecurity>
  <Lines>265</Lines>
  <Paragraphs>74</Paragraphs>
  <ScaleCrop>false</ScaleCrop>
  <Company/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Компаниец </cp:lastModifiedBy>
  <cp:revision>18</cp:revision>
  <dcterms:created xsi:type="dcterms:W3CDTF">2023-01-10T06:21:00Z</dcterms:created>
  <dcterms:modified xsi:type="dcterms:W3CDTF">2023-11-21T07:01:00Z</dcterms:modified>
</cp:coreProperties>
</file>